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方正小标宋_GBK"/>
          <w:sz w:val="44"/>
          <w:szCs w:val="44"/>
        </w:rPr>
      </w:pPr>
      <w:r>
        <w:rPr>
          <w:rFonts w:ascii="Times New Roman" w:hAnsi="Times New Roman" w:eastAsia="方正小标宋_GBK"/>
          <w:sz w:val="44"/>
          <w:szCs w:val="44"/>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margin">
                  <wp:posOffset>13335</wp:posOffset>
                </wp:positionV>
                <wp:extent cx="5607050" cy="656590"/>
                <wp:effectExtent l="0" t="0" r="0" b="0"/>
                <wp:wrapNone/>
                <wp:docPr id="4" name="文本框 4"/>
                <wp:cNvGraphicFramePr/>
                <a:graphic xmlns:a="http://schemas.openxmlformats.org/drawingml/2006/main">
                  <a:graphicData uri="http://schemas.microsoft.com/office/word/2010/wordprocessingShape">
                    <wps:wsp>
                      <wps:cNvSpPr txBox="true">
                        <a:spLocks noChangeArrowheads="true" noChangeShapeType="true" noTextEdit="true"/>
                      </wps:cNvSpPr>
                      <wps:spPr bwMode="auto">
                        <a:xfrm>
                          <a:off x="0" y="0"/>
                          <a:ext cx="5607170" cy="656590"/>
                        </a:xfrm>
                        <a:prstGeom prst="rect">
                          <a:avLst/>
                        </a:prstGeom>
                      </wps:spPr>
                      <wps:txbx>
                        <w:txbxContent>
                          <w:p>
                            <w:pPr>
                              <w:jc w:val="center"/>
                              <w:rPr>
                                <w:kern w:val="0"/>
                                <w:sz w:val="44"/>
                                <w:szCs w:val="44"/>
                              </w:rPr>
                            </w:pPr>
                            <w:r>
                              <w:rPr>
                                <w:rFonts w:hint="eastAsia" w:ascii="方正小标宋_GBK" w:eastAsia="方正小标宋_GBK"/>
                                <w:b/>
                                <w:bCs/>
                                <w:color w:val="FF0000"/>
                                <w:sz w:val="44"/>
                                <w:szCs w:val="44"/>
                              </w:rPr>
                              <w:t>重庆市黔江区科学技术局电子公文</w:t>
                            </w:r>
                          </w:p>
                        </w:txbxContent>
                      </wps:txbx>
                      <wps:bodyPr wrap="square" numCol="1" fromWordArt="true">
                        <a:prstTxWarp prst="textPlain">
                          <a:avLst>
                            <a:gd name="adj" fmla="val 50000"/>
                          </a:avLst>
                        </a:prstTxWarp>
                        <a:spAutoFit/>
                      </wps:bodyPr>
                    </wps:wsp>
                  </a:graphicData>
                </a:graphic>
              </wp:anchor>
            </w:drawing>
          </mc:Choice>
          <mc:Fallback>
            <w:pict>
              <v:shape id="_x0000_s1026" o:spid="_x0000_s1026" o:spt="202" type="#_x0000_t202" style="position:absolute;left:0pt;margin-top:1.05pt;height:51.7pt;width:441.5pt;mso-position-horizontal:left;mso-position-horizontal-relative:margin;mso-position-vertical-relative:margin;z-index:251659264;mso-width-relative:page;mso-height-relative:page;" filled="f" stroked="f" coordsize="21600,21600" o:gfxdata="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iCcOLtQA&#10;AAAGAQAADwAAAAAAAAABACAAAAA4AAAAZHJzL2Rvd25yZXYueG1sUEsBAhQAFAAAAAgAh07iQIYN&#10;YukNAgAA6gMAAA4AAAAAAAAAAQAgAAAAOQEAAGRycy9lMm9Eb2MueG1sUEsFBgAAAAAGAAYAWQEA&#10;ALgFAAAAAA==&#10;" adj="10800">
                <v:fill on="f" focussize="0,0"/>
                <v:stroke on="f"/>
                <v:imagedata o:title=""/>
                <o:lock v:ext="edit" text="t" aspectratio="f"/>
                <v:textbox style="mso-fit-shape-to-text:t;">
                  <w:txbxContent>
                    <w:p>
                      <w:pPr>
                        <w:jc w:val="center"/>
                        <w:rPr>
                          <w:kern w:val="0"/>
                          <w:sz w:val="44"/>
                          <w:szCs w:val="44"/>
                        </w:rPr>
                      </w:pPr>
                      <w:r>
                        <w:rPr>
                          <w:rFonts w:hint="eastAsia" w:ascii="方正小标宋_GBK" w:eastAsia="方正小标宋_GBK"/>
                          <w:b/>
                          <w:bCs/>
                          <w:color w:val="FF0000"/>
                          <w:sz w:val="44"/>
                          <w:szCs w:val="44"/>
                        </w:rPr>
                        <w:t>重庆市黔江区科学技术局电子公文</w:t>
                      </w:r>
                    </w:p>
                  </w:txbxContent>
                </v:textbox>
              </v:shape>
            </w:pict>
          </mc:Fallback>
        </mc:AlternateContent>
      </w:r>
    </w:p>
    <w:p>
      <w:pPr>
        <w:spacing w:line="560" w:lineRule="exact"/>
        <w:rPr>
          <w:rFonts w:ascii="Times New Roman" w:hAnsi="Times New Roman" w:eastAsia="方正小标宋_GBK"/>
          <w:sz w:val="44"/>
          <w:szCs w:val="44"/>
        </w:rPr>
      </w:pPr>
    </w:p>
    <w:p>
      <w:pPr>
        <w:pStyle w:val="2"/>
      </w:pPr>
    </w:p>
    <w:p>
      <w:pPr>
        <w:adjustRightInd w:val="0"/>
        <w:snapToGrid w:val="0"/>
        <w:spacing w:line="580" w:lineRule="exact"/>
        <w:ind w:firstLine="320" w:firstLineChars="100"/>
        <w:jc w:val="left"/>
        <w:rPr>
          <w:rFonts w:ascii="Times New Roman" w:hAnsi="Times New Roman" w:eastAsia="方正仿宋_GBK"/>
          <w:kern w:val="0"/>
          <w:sz w:val="32"/>
          <w:szCs w:val="32"/>
        </w:rPr>
      </w:pPr>
      <w:r>
        <w:rPr>
          <w:rFonts w:ascii="Times New Roman" w:hAnsi="Times New Roman" w:eastAsia="方正仿宋_GBK"/>
          <w:kern w:val="0"/>
          <w:sz w:val="32"/>
          <w:szCs w:val="32"/>
        </w:rPr>
        <w:t>黔江科局发〔202</w:t>
      </w:r>
      <w:r>
        <w:rPr>
          <w:rFonts w:hint="eastAsia" w:ascii="Times New Roman" w:hAnsi="Times New Roman" w:eastAsia="方正仿宋_GBK"/>
          <w:kern w:val="0"/>
          <w:sz w:val="32"/>
          <w:szCs w:val="32"/>
        </w:rPr>
        <w:t>3</w:t>
      </w:r>
      <w:r>
        <w:rPr>
          <w:rFonts w:ascii="Times New Roman" w:hAnsi="Times New Roman" w:eastAsia="方正仿宋_GBK"/>
          <w:kern w:val="0"/>
          <w:sz w:val="32"/>
          <w:szCs w:val="32"/>
        </w:rPr>
        <w:t xml:space="preserve">〕32号      </w:t>
      </w:r>
      <w:r>
        <w:rPr>
          <w:rFonts w:hint="eastAsia" w:ascii="Times New Roman" w:hAnsi="Times New Roman" w:eastAsia="方正仿宋_GBK"/>
          <w:kern w:val="0"/>
          <w:sz w:val="32"/>
          <w:szCs w:val="32"/>
        </w:rPr>
        <w:t xml:space="preserve"> </w:t>
      </w:r>
      <w:r>
        <w:rPr>
          <w:rFonts w:ascii="Times New Roman" w:hAnsi="Times New Roman" w:eastAsia="方正仿宋_GBK"/>
          <w:kern w:val="0"/>
          <w:sz w:val="32"/>
          <w:szCs w:val="32"/>
        </w:rPr>
        <w:t xml:space="preserve">     电子公文专用章</w:t>
      </w:r>
    </w:p>
    <w:p>
      <w:pPr>
        <w:adjustRightInd w:val="0"/>
        <w:snapToGrid w:val="0"/>
        <w:spacing w:line="580" w:lineRule="exact"/>
        <w:ind w:firstLine="320" w:firstLineChars="100"/>
        <w:jc w:val="left"/>
        <w:rPr>
          <w:rFonts w:ascii="Times New Roman" w:hAnsi="Times New Roman" w:eastAsia="方正仿宋_GBK"/>
          <w:kern w:val="0"/>
          <w:sz w:val="32"/>
          <w:szCs w:val="32"/>
        </w:rPr>
      </w:pPr>
      <w:r>
        <w:rPr>
          <w:rFonts w:ascii="Times New Roman" w:hAnsi="Times New Roman" w:eastAsia="方正仿宋_GBK"/>
          <w:kern w:val="0"/>
          <w:sz w:val="32"/>
          <w:szCs w:val="32"/>
        </w:rPr>
        <w:t xml:space="preserve">                                  核收：</w:t>
      </w:r>
      <w:bookmarkStart w:id="21" w:name="_GoBack"/>
      <w:bookmarkEnd w:id="21"/>
    </w:p>
    <w:p>
      <w:pPr>
        <w:pStyle w:val="2"/>
        <w:spacing w:line="594" w:lineRule="exact"/>
        <w:rPr>
          <w:rFonts w:ascii="Times New Roman" w:hAnsi="Times New Roman" w:cs="Times New Roman"/>
        </w:rPr>
      </w:pPr>
    </w:p>
    <w:p>
      <w:pPr>
        <w:spacing w:line="594"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重庆市黔江区科学技术局</w:t>
      </w:r>
    </w:p>
    <w:p>
      <w:pPr>
        <w:spacing w:line="594" w:lineRule="exact"/>
        <w:jc w:val="center"/>
        <w:rPr>
          <w:rFonts w:ascii="Times New Roman" w:hAnsi="Times New Roman" w:eastAsia="方正仿宋_GBK" w:cs="方正仿宋_GBK"/>
          <w:sz w:val="32"/>
          <w:szCs w:val="32"/>
        </w:rPr>
      </w:pPr>
      <w:r>
        <w:rPr>
          <w:rFonts w:hint="eastAsia" w:ascii="Times New Roman" w:hAnsi="Times New Roman" w:eastAsia="方正小标宋_GBK" w:cs="方正小标宋_GBK"/>
          <w:sz w:val="44"/>
          <w:szCs w:val="44"/>
        </w:rPr>
        <w:t>关于组织申报黔江区区级重点实验室的通知</w:t>
      </w:r>
    </w:p>
    <w:p>
      <w:pPr>
        <w:spacing w:line="594" w:lineRule="exact"/>
        <w:rPr>
          <w:rFonts w:ascii="Times New Roman" w:hAnsi="Times New Roman" w:eastAsia="方正仿宋_GBK" w:cs="方正仿宋_GBK"/>
          <w:sz w:val="32"/>
          <w:szCs w:val="32"/>
        </w:rPr>
      </w:pPr>
    </w:p>
    <w:p>
      <w:pPr>
        <w:spacing w:line="594" w:lineRule="exact"/>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各有关单位：</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为深入贯彻落实创新驱动发展战略，加强全区实验室规范管理和建设工作，提升科技研发和服务能力，根据《</w:t>
      </w:r>
      <w:r>
        <w:rPr>
          <w:rFonts w:ascii="Times New Roman" w:hAnsi="Times New Roman" w:eastAsia="方正仿宋_GBK" w:cs="方正仿宋_GBK"/>
          <w:sz w:val="32"/>
          <w:szCs w:val="32"/>
        </w:rPr>
        <w:t>关于印发</w:t>
      </w:r>
      <w:r>
        <w:rPr>
          <w:rFonts w:hint="eastAsia" w:ascii="Times New Roman" w:hAnsi="Times New Roman" w:eastAsia="方正仿宋_GBK" w:cs="方正仿宋_GBK"/>
          <w:sz w:val="32"/>
          <w:szCs w:val="32"/>
        </w:rPr>
        <w:t>&lt;</w:t>
      </w:r>
      <w:r>
        <w:rPr>
          <w:rFonts w:ascii="Times New Roman" w:hAnsi="Times New Roman" w:eastAsia="方正仿宋_GBK" w:cs="方正仿宋_GBK"/>
          <w:sz w:val="32"/>
          <w:szCs w:val="32"/>
        </w:rPr>
        <w:t>重庆市黔江区重点实验室建设与运行管理办法（试行）</w:t>
      </w:r>
      <w:r>
        <w:rPr>
          <w:rFonts w:hint="eastAsia" w:ascii="Times New Roman" w:hAnsi="Times New Roman" w:eastAsia="方正仿宋_GBK" w:cs="方正仿宋_GBK"/>
          <w:sz w:val="32"/>
          <w:szCs w:val="32"/>
        </w:rPr>
        <w:t>&gt;</w:t>
      </w:r>
      <w:r>
        <w:rPr>
          <w:rFonts w:ascii="Times New Roman" w:hAnsi="Times New Roman" w:eastAsia="方正仿宋_GBK" w:cs="方正仿宋_GBK"/>
          <w:sz w:val="32"/>
          <w:szCs w:val="32"/>
        </w:rPr>
        <w:t>的通知</w:t>
      </w:r>
      <w:r>
        <w:rPr>
          <w:rFonts w:hint="eastAsia" w:ascii="Times New Roman" w:hAnsi="Times New Roman" w:eastAsia="方正仿宋_GBK" w:cs="方正仿宋_GBK"/>
          <w:sz w:val="32"/>
          <w:szCs w:val="32"/>
        </w:rPr>
        <w:t>》（</w:t>
      </w:r>
      <w:r>
        <w:rPr>
          <w:rFonts w:ascii="Times New Roman" w:hAnsi="Times New Roman" w:eastAsia="方正仿宋_GBK"/>
          <w:kern w:val="0"/>
          <w:sz w:val="32"/>
          <w:szCs w:val="32"/>
        </w:rPr>
        <w:t>黔江科局发〔2022〕30号</w:t>
      </w:r>
      <w:r>
        <w:rPr>
          <w:rFonts w:hint="eastAsia" w:ascii="Times New Roman" w:hAnsi="Times New Roman" w:eastAsia="方正仿宋_GBK" w:cs="方正仿宋_GBK"/>
          <w:sz w:val="32"/>
          <w:szCs w:val="32"/>
        </w:rPr>
        <w:t>）的要求，经研究决定，组织开展2023年黔江区重点实验室申报工作。具体申报要求如下：</w:t>
      </w:r>
    </w:p>
    <w:p>
      <w:pPr>
        <w:numPr>
          <w:ilvl w:val="0"/>
          <w:numId w:val="1"/>
        </w:numPr>
        <w:spacing w:line="594"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申报条件</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须符合《重庆市黔江区重点实验室建设与运行管理办法（试行）》规定的条件（详见附件1）。</w:t>
      </w:r>
    </w:p>
    <w:p>
      <w:pPr>
        <w:numPr>
          <w:ilvl w:val="0"/>
          <w:numId w:val="1"/>
        </w:numPr>
        <w:spacing w:line="594"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申报要求</w:t>
      </w:r>
    </w:p>
    <w:p>
      <w:pPr>
        <w:spacing w:line="594" w:lineRule="exact"/>
        <w:ind w:firstLine="640" w:firstLineChars="200"/>
        <w:rPr>
          <w:rFonts w:ascii="Times New Roman" w:hAnsi="Times New Roman" w:eastAsia="方正仿宋_GBK" w:cs="方正仿宋_GBK"/>
          <w:sz w:val="32"/>
          <w:szCs w:val="32"/>
        </w:rPr>
      </w:pPr>
      <w:r>
        <w:rPr>
          <w:rFonts w:hint="eastAsia" w:ascii="方正楷体_GBK" w:hAnsi="方正楷体_GBK" w:eastAsia="方正楷体_GBK" w:cs="方正楷体_GBK"/>
          <w:sz w:val="32"/>
          <w:szCs w:val="32"/>
        </w:rPr>
        <w:t>（一）资料填报</w:t>
      </w:r>
      <w:r>
        <w:rPr>
          <w:rFonts w:hint="eastAsia" w:ascii="Times New Roman" w:hAnsi="Times New Roman" w:eastAsia="方正仿宋_GBK" w:cs="方正仿宋_GBK"/>
          <w:sz w:val="32"/>
          <w:szCs w:val="32"/>
        </w:rPr>
        <w:t>：各申报单位须如实、准确填报重庆市黔江区重点实验室建设申报书（根据各自单位的性质选择学科类、企业类）并附相关材料，申报材料（加盖公章、纸质材料一式三份）报送至区科技局社会发展科技科405室；</w:t>
      </w:r>
    </w:p>
    <w:p>
      <w:pPr>
        <w:spacing w:line="594" w:lineRule="exact"/>
        <w:ind w:firstLine="640" w:firstLineChars="200"/>
        <w:rPr>
          <w:rFonts w:ascii="Times New Roman" w:hAnsi="Times New Roman" w:eastAsia="方正仿宋_GBK" w:cs="方正仿宋_GBK"/>
          <w:sz w:val="32"/>
          <w:szCs w:val="32"/>
        </w:rPr>
      </w:pPr>
      <w:r>
        <w:rPr>
          <w:rFonts w:hint="eastAsia" w:ascii="方正楷体_GBK" w:hAnsi="方正楷体_GBK" w:eastAsia="方正楷体_GBK" w:cs="方正楷体_GBK"/>
          <w:sz w:val="32"/>
          <w:szCs w:val="32"/>
        </w:rPr>
        <w:t>（二）申报截止时间</w:t>
      </w:r>
      <w:r>
        <w:rPr>
          <w:rFonts w:hint="eastAsia" w:ascii="Times New Roman" w:hAnsi="Times New Roman" w:eastAsia="方正仿宋_GBK" w:cs="方正仿宋_GBK"/>
          <w:sz w:val="32"/>
          <w:szCs w:val="32"/>
        </w:rPr>
        <w:t>：2023年11月</w:t>
      </w:r>
      <w:r>
        <w:rPr>
          <w:rFonts w:ascii="Times New Roman" w:hAnsi="Times New Roman" w:eastAsia="方正仿宋_GBK" w:cs="方正仿宋_GBK"/>
          <w:sz w:val="32"/>
          <w:szCs w:val="32"/>
        </w:rPr>
        <w:t>3</w:t>
      </w:r>
      <w:r>
        <w:rPr>
          <w:rFonts w:hint="eastAsia" w:ascii="Times New Roman" w:hAnsi="Times New Roman" w:eastAsia="方正仿宋_GBK" w:cs="方正仿宋_GBK"/>
          <w:sz w:val="32"/>
          <w:szCs w:val="32"/>
        </w:rPr>
        <w:t>日。</w:t>
      </w:r>
    </w:p>
    <w:p>
      <w:pPr>
        <w:spacing w:line="594"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三、评审认定</w:t>
      </w:r>
    </w:p>
    <w:p>
      <w:pPr>
        <w:spacing w:line="594"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区科技局组织专家对申报单位进行评审，经资格审查、专家评审、现场考察、综合评议后，提出区级重点实验室建议名单并向社会公示。通过评审认定后由区科技局集中授牌。</w:t>
      </w:r>
    </w:p>
    <w:p>
      <w:pPr>
        <w:spacing w:line="594" w:lineRule="exact"/>
        <w:ind w:firstLine="640" w:firstLineChars="200"/>
        <w:rPr>
          <w:rFonts w:ascii="Times New Roman" w:hAnsi="Times New Roman" w:eastAsia="方正仿宋_GBK" w:cs="方正仿宋_GBK"/>
          <w:sz w:val="32"/>
          <w:szCs w:val="32"/>
        </w:rPr>
      </w:pPr>
    </w:p>
    <w:p>
      <w:pPr>
        <w:spacing w:line="594" w:lineRule="exact"/>
        <w:ind w:left="1918" w:leftChars="304" w:hanging="1280" w:hangingChars="4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附件：1.《重庆市黔江区重点实验室建设与运行管理办法（试行）》</w:t>
      </w:r>
    </w:p>
    <w:p>
      <w:pPr>
        <w:spacing w:line="594" w:lineRule="exact"/>
        <w:ind w:firstLine="1600" w:firstLineChars="5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2.《重庆市黔江区重点实验室建设申报书（学科类）》</w:t>
      </w:r>
    </w:p>
    <w:p>
      <w:pPr>
        <w:spacing w:line="594" w:lineRule="exact"/>
        <w:ind w:firstLine="1600" w:firstLineChars="5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3.《重庆市黔江区重点实验室建设申报书（企业类）》</w:t>
      </w:r>
    </w:p>
    <w:p>
      <w:pPr>
        <w:spacing w:line="594" w:lineRule="exact"/>
        <w:ind w:firstLine="1600" w:firstLineChars="500"/>
        <w:rPr>
          <w:rFonts w:ascii="Times New Roman" w:hAnsi="Times New Roman" w:eastAsia="方正仿宋_GBK" w:cs="方正仿宋_GBK"/>
          <w:sz w:val="32"/>
          <w:szCs w:val="32"/>
        </w:rPr>
      </w:pPr>
    </w:p>
    <w:p>
      <w:pPr>
        <w:spacing w:line="594" w:lineRule="exact"/>
        <w:ind w:firstLine="640" w:firstLineChars="200"/>
        <w:rPr>
          <w:rFonts w:ascii="Times New Roman" w:hAnsi="Times New Roman" w:eastAsia="方正仿宋_GBK" w:cs="方正仿宋_GBK"/>
          <w:sz w:val="32"/>
          <w:szCs w:val="32"/>
        </w:rPr>
      </w:pPr>
    </w:p>
    <w:p>
      <w:pPr>
        <w:wordWrap w:val="0"/>
        <w:spacing w:line="594" w:lineRule="exact"/>
        <w:jc w:val="right"/>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 xml:space="preserve">重庆市黔江区科学技术局      </w:t>
      </w:r>
    </w:p>
    <w:p>
      <w:pPr>
        <w:wordWrap w:val="0"/>
        <w:spacing w:line="594" w:lineRule="exact"/>
        <w:jc w:val="right"/>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2023年10月</w:t>
      </w:r>
      <w:r>
        <w:rPr>
          <w:rFonts w:ascii="Times New Roman" w:hAnsi="Times New Roman" w:eastAsia="方正仿宋_GBK" w:cs="方正仿宋_GBK"/>
          <w:sz w:val="32"/>
          <w:szCs w:val="32"/>
        </w:rPr>
        <w:t>30</w:t>
      </w:r>
      <w:r>
        <w:rPr>
          <w:rFonts w:hint="eastAsia" w:ascii="Times New Roman" w:hAnsi="Times New Roman" w:eastAsia="方正仿宋_GBK" w:cs="方正仿宋_GBK"/>
          <w:sz w:val="32"/>
          <w:szCs w:val="32"/>
        </w:rPr>
        <w:t xml:space="preserve">日        </w:t>
      </w:r>
    </w:p>
    <w:p>
      <w:pPr>
        <w:ind w:firstLine="640" w:firstLineChars="200"/>
        <w:sectPr>
          <w:footerReference r:id="rId3" w:type="default"/>
          <w:pgSz w:w="11906" w:h="16838"/>
          <w:pgMar w:top="1984" w:right="1446" w:bottom="1644" w:left="1446" w:header="851" w:footer="1474" w:gutter="0"/>
          <w:pgNumType w:fmt="numberInDash"/>
          <w:cols w:space="425" w:num="1"/>
          <w:docGrid w:type="lines" w:linePitch="312" w:charSpace="0"/>
        </w:sectPr>
      </w:pPr>
      <w:r>
        <w:rPr>
          <w:rFonts w:hint="eastAsia" w:ascii="Times New Roman" w:hAnsi="Times New Roman" w:eastAsia="方正仿宋_GBK" w:cs="方正仿宋_GBK"/>
          <w:sz w:val="32"/>
          <w:szCs w:val="32"/>
        </w:rPr>
        <w:t>（此件公开发布）</w:t>
      </w:r>
    </w:p>
    <w:p>
      <w:pPr>
        <w:spacing w:line="594" w:lineRule="exact"/>
        <w:rPr>
          <w:rFonts w:ascii="Times New Roman" w:hAnsi="Times New Roman" w:eastAsia="方正黑体_GBK"/>
          <w:sz w:val="32"/>
          <w:szCs w:val="32"/>
        </w:rPr>
      </w:pPr>
      <w:r>
        <w:rPr>
          <w:rFonts w:ascii="Times New Roman" w:hAnsi="Times New Roman" w:eastAsia="方正黑体_GBK"/>
          <w:sz w:val="32"/>
          <w:szCs w:val="32"/>
        </w:rPr>
        <w:t>附件1</w:t>
      </w:r>
    </w:p>
    <w:p>
      <w:pPr>
        <w:spacing w:line="594" w:lineRule="exact"/>
        <w:jc w:val="center"/>
        <w:rPr>
          <w:rFonts w:ascii="Times New Roman" w:hAnsi="Times New Roman" w:eastAsia="方正小标宋_GBK"/>
          <w:sz w:val="44"/>
          <w:szCs w:val="44"/>
        </w:rPr>
      </w:pPr>
    </w:p>
    <w:p>
      <w:pPr>
        <w:spacing w:line="594" w:lineRule="exact"/>
        <w:jc w:val="center"/>
        <w:rPr>
          <w:rFonts w:ascii="Times New Roman" w:hAnsi="Times New Roman" w:eastAsia="方正小标宋_GBK"/>
          <w:sz w:val="44"/>
          <w:szCs w:val="44"/>
        </w:rPr>
      </w:pPr>
      <w:r>
        <w:rPr>
          <w:rFonts w:ascii="Times New Roman" w:hAnsi="Times New Roman" w:eastAsia="方正小标宋_GBK"/>
          <w:sz w:val="44"/>
          <w:szCs w:val="44"/>
        </w:rPr>
        <w:t>重庆市黔江区重点实验室建设与运行管理办法（试行）</w:t>
      </w:r>
    </w:p>
    <w:p>
      <w:pPr>
        <w:spacing w:line="594" w:lineRule="exact"/>
        <w:jc w:val="center"/>
        <w:rPr>
          <w:rFonts w:ascii="Times New Roman" w:hAnsi="Times New Roman" w:eastAsia="方正小标宋_GBK"/>
          <w:sz w:val="44"/>
          <w:szCs w:val="44"/>
        </w:rPr>
      </w:pPr>
    </w:p>
    <w:p>
      <w:pPr>
        <w:spacing w:line="594" w:lineRule="exact"/>
        <w:jc w:val="center"/>
        <w:rPr>
          <w:rFonts w:ascii="Times New Roman" w:hAnsi="Times New Roman" w:eastAsia="方正黑体_GBK"/>
          <w:sz w:val="32"/>
          <w:szCs w:val="32"/>
        </w:rPr>
      </w:pPr>
      <w:r>
        <w:rPr>
          <w:rFonts w:ascii="Times New Roman" w:hAnsi="Times New Roman" w:eastAsia="方正黑体_GBK"/>
          <w:sz w:val="32"/>
          <w:szCs w:val="32"/>
        </w:rPr>
        <w:t>第一章  总 则</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 xml:space="preserve">第一条  </w:t>
      </w:r>
      <w:r>
        <w:rPr>
          <w:rFonts w:ascii="Times New Roman" w:hAnsi="Times New Roman" w:eastAsia="方正仿宋_GBK"/>
          <w:sz w:val="32"/>
          <w:szCs w:val="32"/>
        </w:rPr>
        <w:t>为深入贯彻落实《国务院关于全面加强基础研究的若干意见》（国发〔2018〕4号），规范和加强全区重点实验室的建设与运行管理，参照《国家重点实验室建设与运行管理办法》（国科发基〔2008〕539号）、《科技部 财政部关于加强国家重点实验室建设发展的若干意见》（国科发基〔2018〕64号）、《重庆市实验室建设与运行管理办法》（渝科局发〔2019〕62号），结合黔江区实际情况，制定本办法。</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第二条</w:t>
      </w:r>
      <w:r>
        <w:rPr>
          <w:rFonts w:ascii="Times New Roman" w:hAnsi="Times New Roman" w:eastAsia="方正仿宋_GBK"/>
          <w:sz w:val="32"/>
          <w:szCs w:val="32"/>
        </w:rPr>
        <w:t xml:space="preserve">  本办法所指重点实验室仅包括黔江区重点实验室，按照我区重点实验室管理办法执行，纳入我区重点实验室管理服务范畴。</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第三条</w:t>
      </w:r>
      <w:r>
        <w:rPr>
          <w:rFonts w:ascii="Times New Roman" w:hAnsi="Times New Roman" w:eastAsia="方正仿宋_GBK"/>
          <w:sz w:val="32"/>
          <w:szCs w:val="32"/>
        </w:rPr>
        <w:t xml:space="preserve">  重点实验室是科技创新体系的重要组成部分，是组织应用技术研究，集聚和培养优秀科技人才，开展高水平学术交流，促进科技资源开放共享的重要科技创新基地。</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第四条</w:t>
      </w:r>
      <w:r>
        <w:rPr>
          <w:rFonts w:ascii="Times New Roman" w:hAnsi="Times New Roman" w:eastAsia="方正仿宋_GBK"/>
          <w:sz w:val="32"/>
          <w:szCs w:val="32"/>
        </w:rPr>
        <w:t xml:space="preserve">  重点实验室依托高等院校、科研院所和企业等建设，按照“统筹规划、科学布局、择优激励、动态调整、规模适度”的原则，实行人财物相对独立的管理机制和“开放、流动、联合、竞争”的运行机制。</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第五条</w:t>
      </w:r>
      <w:r>
        <w:rPr>
          <w:rFonts w:ascii="Times New Roman" w:hAnsi="Times New Roman" w:eastAsia="方正仿宋_GBK"/>
          <w:sz w:val="32"/>
          <w:szCs w:val="32"/>
        </w:rPr>
        <w:t xml:space="preserve">  区级重点实验室旨在培育国、市级重点实验室，以国、市目标和战略需求为导向，结合黔江区科技创新优势资源，打造引领发展、学科交叉、人才汇聚、管理创新的一流实验室。</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第六条</w:t>
      </w:r>
      <w:r>
        <w:rPr>
          <w:rFonts w:ascii="Times New Roman" w:hAnsi="Times New Roman" w:eastAsia="方正仿宋_GBK"/>
          <w:sz w:val="32"/>
          <w:szCs w:val="32"/>
        </w:rPr>
        <w:t xml:space="preserve">  黔江区重点实验室分为学科重点实验室、企业重点实验室。</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一）学科重点实验室主要依托高等院校和科研院所建设，主要面向学科前沿和重大科学问题，开展战略性、前瞻性基础研究和应用基础研究，集聚和培养高层次科技人才和团队，为提升源头创新能力、实现可持续创新发展提供先进理论技术、人才团队等科技支撑。</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二）企业重点实验室依托企业（含转制院所）建设，主要面向行业和产业需求，开展应用基础研究和关键核心技术研究，集聚和培养优秀技术创新人才和团队，引领行业技术进步，为提升产业核心竞争力、推动行业科技进步提供支撑。</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第七条</w:t>
      </w:r>
      <w:r>
        <w:rPr>
          <w:rFonts w:ascii="Times New Roman" w:hAnsi="Times New Roman" w:eastAsia="方正仿宋_GBK"/>
          <w:sz w:val="32"/>
          <w:szCs w:val="32"/>
        </w:rPr>
        <w:t xml:space="preserve">  引导区县科技发展专项资金支持重点实验室开放运行、科研仪器设备更新和自主创新研究等。</w:t>
      </w:r>
    </w:p>
    <w:p>
      <w:pPr>
        <w:spacing w:line="594" w:lineRule="exact"/>
        <w:ind w:firstLine="640" w:firstLineChars="200"/>
        <w:rPr>
          <w:rFonts w:ascii="Times New Roman" w:hAnsi="Times New Roman" w:eastAsia="方正仿宋_GBK"/>
          <w:sz w:val="32"/>
          <w:szCs w:val="32"/>
        </w:rPr>
      </w:pPr>
    </w:p>
    <w:p>
      <w:pPr>
        <w:spacing w:line="594" w:lineRule="exact"/>
        <w:jc w:val="center"/>
        <w:rPr>
          <w:rFonts w:ascii="Times New Roman" w:hAnsi="Times New Roman" w:eastAsia="方正黑体_GBK"/>
          <w:sz w:val="32"/>
          <w:szCs w:val="32"/>
        </w:rPr>
      </w:pPr>
      <w:r>
        <w:rPr>
          <w:rFonts w:ascii="Times New Roman" w:hAnsi="Times New Roman" w:eastAsia="方正黑体_GBK"/>
          <w:sz w:val="32"/>
          <w:szCs w:val="32"/>
        </w:rPr>
        <w:t>第二章  职  责</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kern w:val="0"/>
          <w:sz w:val="32"/>
          <w:szCs w:val="32"/>
        </w:rPr>
        <w:t>第八条</w:t>
      </w:r>
      <w:r>
        <w:rPr>
          <w:rFonts w:ascii="Times New Roman" w:hAnsi="Times New Roman" w:eastAsia="方正仿宋_GBK"/>
          <w:kern w:val="0"/>
          <w:sz w:val="32"/>
          <w:szCs w:val="32"/>
        </w:rPr>
        <w:t xml:space="preserve">  重庆市黔江区科学技术局（以下简称区科技局）是重点实验室的牵头管理部门，主要职责有：</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（一）贯彻落实国、市关于重点实验室建设与发展的方针政策；</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（二）编制和组织实施全区实验室的总体规划和发展计划；</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（三）研究制定全区实验室相关政策和规章制度，指导实验室的建设与运行；</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（四）组织区级重点实验室的申报、认定、评估、调整和撤销，推荐申报国、市重点实验室；</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（五）聘任实验室主任和学术委员会主任；</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（六）指导全区重点实验室科技创新活动，为重点实验室对外交流与合作搭建平台，促进科技创新资源开放共享。</w:t>
      </w:r>
    </w:p>
    <w:p>
      <w:pPr>
        <w:tabs>
          <w:tab w:val="left" w:pos="5056"/>
        </w:tabs>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kern w:val="0"/>
          <w:sz w:val="32"/>
          <w:szCs w:val="32"/>
        </w:rPr>
        <w:t xml:space="preserve">第九条  </w:t>
      </w:r>
      <w:r>
        <w:rPr>
          <w:rFonts w:ascii="Times New Roman" w:hAnsi="Times New Roman" w:eastAsia="方正仿宋_GBK"/>
          <w:kern w:val="0"/>
          <w:sz w:val="32"/>
          <w:szCs w:val="32"/>
        </w:rPr>
        <w:t>区级有关部门是重点实验室的行业主管部门，科技行政主管部门是重点实验室的行政主管部门（以下统称主管部门），主要职责有：</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（一）贯彻黔江区实验室建设与运行管理的有关政策，支持实验室的建设与发展；</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（二）依据本办法制定本部门、本区县（自治县）重点实验室管理细则，指导重点实验室的建设与运行；</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（三）落实重点实验室建设期间所需的相关条件。</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kern w:val="0"/>
          <w:sz w:val="32"/>
          <w:szCs w:val="32"/>
        </w:rPr>
        <w:t>第十条</w:t>
      </w:r>
      <w:r>
        <w:rPr>
          <w:rFonts w:ascii="Times New Roman" w:hAnsi="Times New Roman" w:eastAsia="方正仿宋_GBK"/>
          <w:kern w:val="0"/>
          <w:sz w:val="32"/>
          <w:szCs w:val="32"/>
        </w:rPr>
        <w:t xml:space="preserve">  依托单位是重点实验室建设运行的实施主体和责任单位，主要职责有：</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（一）具体组织实施重点实验室建设，提供重点实验室运行经费、人员、场地、研究设备等相应条件保障，解决重点实验室建设与运行中的有关问题，监督重点实验室经费管理与使用情况；</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（二）制定支持重点实验室建设运行的政策措施，注重体制机制创新，赋予重点实验室主任在内部岗位设置、科研活动组织、选人用人、绩效奖励等方面的自主权；</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（三）配合区科技局、区级有关部门做好重点实验室申报、评估等相关工作，审核相关材料的真实性和准确性；</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（四）根据学术委员会建议，提出重点实验室名称、研究方向、发展目标、组织结构等重大调整意见，经报区科技局核准；</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（五）组织公开招聘和推荐重点实验室主任，推荐重点实验室学术委员会主任，聘任重点实验室副主任和学术委员会委员。</w:t>
      </w:r>
    </w:p>
    <w:p>
      <w:pPr>
        <w:spacing w:line="594" w:lineRule="exact"/>
        <w:ind w:firstLine="640" w:firstLineChars="200"/>
        <w:rPr>
          <w:rFonts w:ascii="Times New Roman" w:hAnsi="Times New Roman" w:eastAsia="方正仿宋_GBK"/>
          <w:kern w:val="0"/>
          <w:sz w:val="32"/>
          <w:szCs w:val="32"/>
        </w:rPr>
      </w:pPr>
    </w:p>
    <w:p>
      <w:pPr>
        <w:spacing w:line="594" w:lineRule="exact"/>
        <w:jc w:val="center"/>
        <w:rPr>
          <w:rFonts w:ascii="Times New Roman" w:hAnsi="Times New Roman" w:eastAsia="方正黑体_GBK"/>
          <w:sz w:val="32"/>
          <w:szCs w:val="32"/>
        </w:rPr>
      </w:pPr>
      <w:r>
        <w:rPr>
          <w:rFonts w:ascii="Times New Roman" w:hAnsi="Times New Roman" w:eastAsia="方正黑体_GBK"/>
          <w:sz w:val="32"/>
          <w:szCs w:val="32"/>
        </w:rPr>
        <w:t>第三章  申请与认定</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第十一条</w:t>
      </w:r>
      <w:r>
        <w:rPr>
          <w:rFonts w:ascii="Times New Roman" w:hAnsi="Times New Roman" w:eastAsia="方正仿宋_GBK"/>
          <w:sz w:val="32"/>
          <w:szCs w:val="32"/>
        </w:rPr>
        <w:t xml:space="preserve">  区科技局根据重点实验室总体规划和布局，围绕全区重点领域和发展方向，有计划、有重点的择优建设，保持适度建设规模。</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第十二条</w:t>
      </w:r>
      <w:r>
        <w:rPr>
          <w:rFonts w:ascii="Times New Roman" w:hAnsi="Times New Roman" w:eastAsia="方正仿宋_GBK"/>
          <w:sz w:val="32"/>
          <w:szCs w:val="32"/>
        </w:rPr>
        <w:t xml:space="preserve">  区重点实验室依托基础好、实力强、水平高的在黔高等院校、科研院所和企业，在相关领域国、市科技创新基地基础上进行建设。具体管理规则和有关要求，另行制定。</w:t>
      </w:r>
    </w:p>
    <w:p>
      <w:pPr>
        <w:spacing w:line="594" w:lineRule="exact"/>
        <w:ind w:firstLine="640" w:firstLineChars="200"/>
        <w:rPr>
          <w:rFonts w:ascii="Times New Roman" w:hAnsi="Times New Roman" w:eastAsia="方正仿宋_GBK"/>
          <w:spacing w:val="-6"/>
          <w:sz w:val="32"/>
          <w:szCs w:val="32"/>
        </w:rPr>
      </w:pPr>
      <w:r>
        <w:rPr>
          <w:rFonts w:ascii="Times New Roman" w:hAnsi="Times New Roman" w:eastAsia="方正黑体_GBK"/>
          <w:sz w:val="32"/>
          <w:szCs w:val="32"/>
        </w:rPr>
        <w:t>第十三条</w:t>
      </w:r>
      <w:r>
        <w:rPr>
          <w:rFonts w:ascii="Times New Roman" w:hAnsi="Times New Roman" w:eastAsia="方正仿宋_GBK"/>
          <w:sz w:val="32"/>
          <w:szCs w:val="32"/>
        </w:rPr>
        <w:t xml:space="preserve">  申</w:t>
      </w:r>
      <w:r>
        <w:rPr>
          <w:rFonts w:ascii="Times New Roman" w:hAnsi="Times New Roman" w:eastAsia="方正仿宋_GBK"/>
          <w:spacing w:val="-6"/>
          <w:sz w:val="32"/>
          <w:szCs w:val="32"/>
        </w:rPr>
        <w:t>请建设重庆市黔江区重点实验室应具备以下基本条件：</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（一）依托单位是在黔高等院校、科研院所、企业或其他具有原始创新能力的独立法人机构，保证每年为重点实验室建设发展提供不低于20万元的运行经费；</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（二）从事基础研究和应用基础研究，一般应为申报单位自主建设且有效运行1年以上的实验室；</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（三）研究方向和目标明确，具有研究基础和行业特色，在本领域处于领先地位，掌握核心技术并拥有自主知识产权，具有承担国、市或地方科研任务的能力；</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四）有较高水平学术带头人，拥有一支数量合理、结构优化、创新意识强、相对稳定的科技创新队伍，并具有培养高层次科技人才的能力。学科重点实验室固定研究人员不少于10人，且至少有1名副高（含）以上职称或具有硕士学位人员，中级（含）以上专业技术人员比例不低于总人数的60%；企业重点实验室固定研发人员不少于8人，且至少有1名副高（含）职称或具有硕士学位人员，中级（含）以上人员比例不低于总人数的40%；</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（五）实验室场地面积200平方米以上，科研仪器总值500万元以上，科研仪器设备与研究方向配套且满足研究需求，从事软件研究开发等特殊行业的实验室可适当低于以上标准；</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（六）具备完善的组织管理体系和开放共享的运行机制，科技创新绩效比较显著。</w:t>
      </w:r>
    </w:p>
    <w:p>
      <w:pPr>
        <w:spacing w:line="594" w:lineRule="exact"/>
        <w:ind w:firstLine="640" w:firstLineChars="200"/>
        <w:rPr>
          <w:rFonts w:ascii="Times New Roman" w:hAnsi="Times New Roman" w:eastAsia="方正仿宋_GBK"/>
          <w:spacing w:val="-6"/>
          <w:sz w:val="32"/>
          <w:szCs w:val="32"/>
        </w:rPr>
      </w:pPr>
      <w:r>
        <w:rPr>
          <w:rFonts w:ascii="Times New Roman" w:hAnsi="Times New Roman" w:eastAsia="方正黑体_GBK"/>
          <w:sz w:val="32"/>
          <w:szCs w:val="32"/>
        </w:rPr>
        <w:t>第十四条</w:t>
      </w:r>
      <w:r>
        <w:rPr>
          <w:rFonts w:ascii="Times New Roman" w:hAnsi="Times New Roman" w:eastAsia="方正仿宋_GBK"/>
          <w:sz w:val="32"/>
          <w:szCs w:val="32"/>
        </w:rPr>
        <w:t xml:space="preserve">  </w:t>
      </w:r>
      <w:r>
        <w:rPr>
          <w:rFonts w:ascii="Times New Roman" w:hAnsi="Times New Roman" w:eastAsia="方正仿宋_GBK"/>
          <w:spacing w:val="-6"/>
          <w:sz w:val="32"/>
          <w:szCs w:val="32"/>
        </w:rPr>
        <w:t>新建重庆市黔江区重点实验室由依托单位提出申请，填写《重庆市黔江区重点实验室建设申报书》，由主管部门审核后报区科技局。</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第十五条</w:t>
      </w:r>
      <w:r>
        <w:rPr>
          <w:rFonts w:ascii="Times New Roman" w:hAnsi="Times New Roman" w:eastAsia="方正仿宋_GBK"/>
          <w:sz w:val="32"/>
          <w:szCs w:val="32"/>
        </w:rPr>
        <w:t xml:space="preserve">  区科技局对申报材料进行形式审查，组织专家或委托第三方机构进行评审，并根据评审意见进行择优认定和授牌。</w:t>
      </w:r>
    </w:p>
    <w:p>
      <w:pPr>
        <w:spacing w:line="594" w:lineRule="exact"/>
        <w:jc w:val="center"/>
        <w:rPr>
          <w:rFonts w:ascii="Times New Roman" w:hAnsi="Times New Roman" w:eastAsia="方正黑体_GBK"/>
          <w:kern w:val="0"/>
          <w:sz w:val="32"/>
          <w:szCs w:val="32"/>
        </w:rPr>
      </w:pPr>
    </w:p>
    <w:p>
      <w:pPr>
        <w:spacing w:line="594" w:lineRule="exact"/>
        <w:jc w:val="center"/>
        <w:rPr>
          <w:rFonts w:ascii="Times New Roman" w:hAnsi="Times New Roman" w:eastAsia="方正黑体_GBK"/>
          <w:kern w:val="0"/>
          <w:sz w:val="32"/>
          <w:szCs w:val="32"/>
        </w:rPr>
      </w:pPr>
      <w:r>
        <w:rPr>
          <w:rFonts w:ascii="Times New Roman" w:hAnsi="Times New Roman" w:eastAsia="方正黑体_GBK"/>
          <w:kern w:val="0"/>
          <w:sz w:val="32"/>
          <w:szCs w:val="32"/>
        </w:rPr>
        <w:t>第四章  运行与管理</w:t>
      </w:r>
    </w:p>
    <w:p>
      <w:pPr>
        <w:spacing w:line="594" w:lineRule="exact"/>
        <w:ind w:firstLine="640" w:firstLineChars="200"/>
        <w:rPr>
          <w:rFonts w:ascii="Times New Roman" w:hAnsi="Times New Roman"/>
          <w:kern w:val="0"/>
          <w:szCs w:val="32"/>
        </w:rPr>
      </w:pPr>
      <w:r>
        <w:rPr>
          <w:rFonts w:ascii="Times New Roman" w:hAnsi="Times New Roman" w:eastAsia="方正黑体_GBK"/>
          <w:sz w:val="32"/>
          <w:szCs w:val="32"/>
        </w:rPr>
        <w:t>第十六条</w:t>
      </w:r>
      <w:r>
        <w:rPr>
          <w:rFonts w:ascii="Times New Roman" w:hAnsi="Times New Roman" w:eastAsia="方正黑体_GBK"/>
          <w:szCs w:val="32"/>
        </w:rPr>
        <w:t xml:space="preserve"> </w:t>
      </w:r>
      <w:r>
        <w:rPr>
          <w:rFonts w:ascii="Times New Roman" w:hAnsi="Times New Roman"/>
          <w:kern w:val="0"/>
          <w:szCs w:val="32"/>
        </w:rPr>
        <w:t xml:space="preserve">  </w:t>
      </w:r>
      <w:r>
        <w:rPr>
          <w:rFonts w:ascii="Times New Roman" w:hAnsi="Times New Roman" w:eastAsia="方正仿宋_GBK"/>
          <w:kern w:val="0"/>
          <w:sz w:val="32"/>
          <w:szCs w:val="32"/>
        </w:rPr>
        <w:t>重点实验室实行依托单位领导下的主任负责制。重点实验室主任由依托单位组织公开招聘和推荐，经主管部门审核后报区科技局聘任。</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sz w:val="32"/>
          <w:szCs w:val="32"/>
        </w:rPr>
        <w:t xml:space="preserve">第十七条  </w:t>
      </w:r>
      <w:r>
        <w:rPr>
          <w:rFonts w:ascii="Times New Roman" w:hAnsi="Times New Roman" w:eastAsia="方正仿宋_GBK"/>
          <w:sz w:val="32"/>
          <w:szCs w:val="32"/>
        </w:rPr>
        <w:t>重点实验室主任应具有副高级专业技术职称（或以上）、较高的学术水平和较强的组织管理能力，</w:t>
      </w:r>
      <w:r>
        <w:rPr>
          <w:rFonts w:ascii="Times New Roman" w:hAnsi="Times New Roman" w:eastAsia="方正仿宋_GBK"/>
          <w:kern w:val="0"/>
          <w:sz w:val="32"/>
          <w:szCs w:val="32"/>
        </w:rPr>
        <w:t>一般应为依托单位固定人员，年龄一般不超过60周岁，每届任期5年，原则上连任不超过2届，每年在实验室工作时间一般不少于8个月；主要负责实验室的科学研究、人才培养和日常管理等工作。</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sz w:val="32"/>
          <w:szCs w:val="32"/>
        </w:rPr>
        <w:t>第十八条</w:t>
      </w:r>
      <w:r>
        <w:rPr>
          <w:rFonts w:ascii="Times New Roman" w:hAnsi="Times New Roman"/>
          <w:kern w:val="0"/>
          <w:szCs w:val="32"/>
        </w:rPr>
        <w:t xml:space="preserve">   </w:t>
      </w:r>
      <w:r>
        <w:rPr>
          <w:rFonts w:ascii="Times New Roman" w:hAnsi="Times New Roman" w:eastAsia="方正仿宋_GBK"/>
          <w:kern w:val="0"/>
          <w:sz w:val="32"/>
          <w:szCs w:val="32"/>
        </w:rPr>
        <w:t>重点实验室应设立学术委员会作为学术指导机构，其职责是审议实验室的发展战略、目标及研究方向、重大学术活动、年度工作计划和总结、开放课题等相关事项。</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sz w:val="32"/>
          <w:szCs w:val="32"/>
        </w:rPr>
        <w:t>第十九条</w:t>
      </w:r>
      <w:r>
        <w:rPr>
          <w:rFonts w:ascii="Times New Roman" w:hAnsi="Times New Roman" w:eastAsia="方正仿宋_GBK"/>
          <w:kern w:val="0"/>
          <w:sz w:val="32"/>
          <w:szCs w:val="32"/>
        </w:rPr>
        <w:t xml:space="preserve">  学术委员会一般由市内外相关领域的具有高级专业技术职称的专家组成，人数一般为5~7人，其中依托单位人员不超过2人。学术委员会主任应由非依托单位的高水平专家担任，经依托单位推荐、主管部门审核后报区科技局聘任。学术委员会主任不能由同一实验室主任兼任。</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sz w:val="32"/>
          <w:szCs w:val="32"/>
        </w:rPr>
        <w:t>第二十条</w:t>
      </w:r>
      <w:r>
        <w:rPr>
          <w:rFonts w:ascii="Times New Roman" w:hAnsi="Times New Roman" w:eastAsia="方正仿宋_GBK"/>
          <w:kern w:val="0"/>
          <w:sz w:val="32"/>
          <w:szCs w:val="32"/>
        </w:rPr>
        <w:t xml:space="preserve">  学术委员会会议每年至少召开1次，每次实到人数不少于委员总数的三分之二，并形成会议纪要。</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sz w:val="32"/>
          <w:szCs w:val="32"/>
        </w:rPr>
        <w:t>第二十一条</w:t>
      </w:r>
      <w:r>
        <w:rPr>
          <w:rFonts w:ascii="Times New Roman" w:hAnsi="Times New Roman" w:eastAsia="方正仿宋_GBK"/>
          <w:kern w:val="0"/>
          <w:sz w:val="32"/>
          <w:szCs w:val="32"/>
        </w:rPr>
        <w:t xml:space="preserve">  重点实验室人员由固定人员和流动人员组成。固定人员包括劳动关系在依托单位的研究人员、技术人员和专职管理人员；流动人员包括访问学者、博士后等研究人员。重点实验室应注重学术梯队和优秀中青年队伍建设，稳定高水平科研队伍。 </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sz w:val="32"/>
          <w:szCs w:val="32"/>
        </w:rPr>
        <w:t>第二十二条</w:t>
      </w:r>
      <w:r>
        <w:rPr>
          <w:rFonts w:ascii="Times New Roman" w:hAnsi="Times New Roman" w:eastAsia="方正仿宋_GBK"/>
          <w:sz w:val="32"/>
          <w:szCs w:val="32"/>
        </w:rPr>
        <w:t xml:space="preserve"> </w:t>
      </w:r>
      <w:r>
        <w:rPr>
          <w:rFonts w:ascii="Times New Roman" w:hAnsi="Times New Roman" w:eastAsia="方正仿宋_GBK"/>
          <w:kern w:val="0"/>
          <w:sz w:val="32"/>
          <w:szCs w:val="32"/>
        </w:rPr>
        <w:t xml:space="preserve"> 重点实验室应加强产学研合作和协同创新，积极构建基础研究、应用基础研究、成果转化及产业化协调发展机制，充分发挥在学科领域及行业科技进步中的引领作用。</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sz w:val="32"/>
          <w:szCs w:val="32"/>
        </w:rPr>
        <w:t>第二十三条</w:t>
      </w:r>
      <w:r>
        <w:rPr>
          <w:rFonts w:ascii="Times New Roman" w:hAnsi="Times New Roman" w:eastAsia="方正仿宋_GBK"/>
          <w:kern w:val="0"/>
          <w:sz w:val="32"/>
          <w:szCs w:val="32"/>
        </w:rPr>
        <w:t xml:space="preserve">  重点实验室应建立开放机制，加大开放力度，积极开展区内外科技合作与交流，通过设立开放课题等方式，吸引高水平研究人员来实验室开展合作研究。结合自身特点，主动开展各种形式的公众开放活动和科普工作。</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kern w:val="0"/>
          <w:sz w:val="32"/>
          <w:szCs w:val="32"/>
        </w:rPr>
        <w:t>第二十四条</w:t>
      </w:r>
      <w:r>
        <w:rPr>
          <w:rFonts w:ascii="Times New Roman" w:hAnsi="Times New Roman" w:eastAsia="方正仿宋_GBK"/>
          <w:kern w:val="0"/>
          <w:sz w:val="32"/>
          <w:szCs w:val="32"/>
        </w:rPr>
        <w:t xml:space="preserve">  重点实验室应加强科技资源开放共享，实验室的单台（套）原值20万元以上的大型科研仪器设备应按相关规定纳入重庆科技资源共享平台，实现科研仪器设备开放共享和高效运转，提高资源使用效率。</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kern w:val="0"/>
          <w:sz w:val="32"/>
          <w:szCs w:val="32"/>
        </w:rPr>
        <w:t>第二十五条</w:t>
      </w:r>
      <w:r>
        <w:rPr>
          <w:rFonts w:ascii="Times New Roman" w:hAnsi="Times New Roman" w:eastAsia="方正仿宋_GBK"/>
          <w:kern w:val="0"/>
          <w:sz w:val="32"/>
          <w:szCs w:val="32"/>
        </w:rPr>
        <w:t xml:space="preserve">  重点实验室应加强知识产权保护，在实验室完成的专著、论文、软件、数据库等研究成果均应标注实验室名称。专利申请、技术成果转让、奖励申报等按国、市有关规定办理。</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kern w:val="0"/>
          <w:sz w:val="32"/>
          <w:szCs w:val="32"/>
        </w:rPr>
        <w:t>第二十六条</w:t>
      </w:r>
      <w:r>
        <w:rPr>
          <w:rFonts w:ascii="Times New Roman" w:hAnsi="Times New Roman" w:eastAsia="方正仿宋_GBK"/>
          <w:sz w:val="32"/>
          <w:szCs w:val="32"/>
        </w:rPr>
        <w:t xml:space="preserve"> </w:t>
      </w:r>
      <w:r>
        <w:rPr>
          <w:rFonts w:ascii="Times New Roman" w:hAnsi="Times New Roman" w:eastAsia="方正仿宋_GBK"/>
          <w:kern w:val="0"/>
          <w:sz w:val="32"/>
          <w:szCs w:val="32"/>
        </w:rPr>
        <w:t xml:space="preserve"> 重点实验室应建立健全内部管理制度，规范运行和安全管理，重视科学道德和学风建设，严格遵守国家保密规定。</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sz w:val="32"/>
          <w:szCs w:val="32"/>
        </w:rPr>
        <w:t>第二十七条</w:t>
      </w:r>
      <w:r>
        <w:rPr>
          <w:rFonts w:ascii="Times New Roman" w:hAnsi="Times New Roman" w:eastAsia="方正仿宋_GBK"/>
          <w:sz w:val="32"/>
          <w:szCs w:val="32"/>
        </w:rPr>
        <w:t xml:space="preserve"> </w:t>
      </w:r>
      <w:r>
        <w:rPr>
          <w:rFonts w:ascii="Times New Roman" w:hAnsi="Times New Roman" w:eastAsia="方正仿宋_GBK"/>
          <w:kern w:val="0"/>
          <w:sz w:val="32"/>
          <w:szCs w:val="32"/>
        </w:rPr>
        <w:t xml:space="preserve"> 重点实验室变更名称、主任、研究方向或进行结构调整和重组的，由依托单位提出书面报告，经学术委员会论证、主管部门审核后报区科技局核准。其中企业重点实验室依托单位如出现法人主体或所有制结构等重大情况变更，需重新认定。</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第二十八条</w:t>
      </w:r>
      <w:r>
        <w:rPr>
          <w:rFonts w:ascii="Times New Roman" w:hAnsi="Times New Roman" w:eastAsia="方正仿宋_GBK"/>
          <w:sz w:val="32"/>
          <w:szCs w:val="32"/>
        </w:rPr>
        <w:t xml:space="preserve">  依据运行情况给予区级重点实验室相关支持经费；相关支持经费主要用于科研人员绩效奖励、人才引进培育及自主研发等。</w:t>
      </w:r>
    </w:p>
    <w:p>
      <w:pPr>
        <w:spacing w:line="594" w:lineRule="exact"/>
        <w:ind w:firstLine="640" w:firstLineChars="200"/>
        <w:rPr>
          <w:rFonts w:ascii="Times New Roman" w:hAnsi="Times New Roman" w:eastAsia="方正仿宋_GBK"/>
          <w:sz w:val="32"/>
          <w:szCs w:val="32"/>
        </w:rPr>
      </w:pPr>
    </w:p>
    <w:p>
      <w:pPr>
        <w:spacing w:line="594" w:lineRule="exact"/>
        <w:jc w:val="center"/>
        <w:rPr>
          <w:rFonts w:ascii="Times New Roman" w:hAnsi="Times New Roman" w:eastAsia="方正黑体_GBK"/>
          <w:sz w:val="32"/>
          <w:szCs w:val="32"/>
        </w:rPr>
      </w:pPr>
      <w:r>
        <w:rPr>
          <w:rFonts w:ascii="Times New Roman" w:hAnsi="Times New Roman" w:eastAsia="方正黑体_GBK"/>
          <w:sz w:val="32"/>
          <w:szCs w:val="32"/>
        </w:rPr>
        <w:t>第五章  考核评估</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sz w:val="32"/>
          <w:szCs w:val="32"/>
        </w:rPr>
        <w:t>第二十九条</w:t>
      </w:r>
      <w:r>
        <w:rPr>
          <w:rFonts w:ascii="Times New Roman" w:hAnsi="Times New Roman" w:eastAsia="方正仿宋_GBK"/>
          <w:sz w:val="32"/>
          <w:szCs w:val="32"/>
        </w:rPr>
        <w:t xml:space="preserve">  </w:t>
      </w:r>
      <w:r>
        <w:rPr>
          <w:rFonts w:ascii="Times New Roman" w:hAnsi="Times New Roman" w:eastAsia="方正仿宋_GBK"/>
          <w:kern w:val="0"/>
          <w:sz w:val="32"/>
          <w:szCs w:val="32"/>
        </w:rPr>
        <w:t>各重点实验室应在每年3月20日前向主管部门和区科技局提交上年度工作总结，作为重点实验室考核评估的重要条件。</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黑体_GBK"/>
          <w:sz w:val="32"/>
          <w:szCs w:val="32"/>
        </w:rPr>
        <w:t>第三十条</w:t>
      </w:r>
      <w:r>
        <w:rPr>
          <w:rFonts w:ascii="Times New Roman" w:hAnsi="Times New Roman" w:eastAsia="方正仿宋_GBK"/>
          <w:sz w:val="32"/>
          <w:szCs w:val="32"/>
        </w:rPr>
        <w:t xml:space="preserve">  </w:t>
      </w:r>
      <w:r>
        <w:rPr>
          <w:rFonts w:ascii="Times New Roman" w:hAnsi="Times New Roman" w:eastAsia="方正仿宋_GBK"/>
          <w:color w:val="000000" w:themeColor="text1"/>
          <w:sz w:val="32"/>
          <w:szCs w:val="32"/>
          <w14:textFill>
            <w14:solidFill>
              <w14:schemeClr w14:val="tx1"/>
            </w14:solidFill>
          </w14:textFill>
        </w:rPr>
        <w:t>引导区县科技发展专项资金根据</w:t>
      </w:r>
      <w:r>
        <w:rPr>
          <w:rFonts w:ascii="Times New Roman" w:hAnsi="Times New Roman" w:eastAsia="方正仿宋_GBK"/>
          <w:sz w:val="32"/>
          <w:szCs w:val="32"/>
        </w:rPr>
        <w:t>重点实验室考核评估结果为重点实验室提供一定的激励经费，主要用于重点实验室科研人员绩效奖励、自主研发等。</w:t>
      </w:r>
    </w:p>
    <w:p>
      <w:pPr>
        <w:spacing w:line="594"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重庆市黔江区重点实验室由区科技局和区财政局组织专家或委托第三方机构进行考核评估。评估结果分优秀、合格、不合格3个等级。重庆市黔江区重点实验室每3年为一个评估周期，每轮评估结果为优秀的一次性给予激励经费，评估结果为合格的保留其资格；评估结果为不合格的停止稳定支持经费，限期半年整改，整改后验收仍不合格的，不再列入重庆市黔江区重点实验室序列。重庆市黔江区实验室评估激励经费根据实际情况确定。无正当理由不参加评估、中途退出评估的实验室直接撤销其资格，且2年内不得申报相应序列实验室。</w:t>
      </w:r>
    </w:p>
    <w:p>
      <w:pPr>
        <w:spacing w:line="594" w:lineRule="exact"/>
        <w:ind w:firstLine="640" w:firstLineChars="200"/>
        <w:rPr>
          <w:rFonts w:ascii="Times New Roman" w:hAnsi="Times New Roman" w:eastAsia="方正仿宋_GBK"/>
          <w:kern w:val="0"/>
          <w:sz w:val="32"/>
          <w:szCs w:val="32"/>
        </w:rPr>
      </w:pPr>
    </w:p>
    <w:p>
      <w:pPr>
        <w:spacing w:line="594" w:lineRule="exact"/>
        <w:jc w:val="center"/>
        <w:rPr>
          <w:rFonts w:ascii="Times New Roman" w:hAnsi="Times New Roman" w:eastAsia="方正黑体_GBK"/>
          <w:kern w:val="0"/>
          <w:sz w:val="32"/>
          <w:szCs w:val="32"/>
        </w:rPr>
      </w:pPr>
      <w:r>
        <w:rPr>
          <w:rFonts w:ascii="Times New Roman" w:hAnsi="Times New Roman" w:eastAsia="方正黑体_GBK"/>
          <w:kern w:val="0"/>
          <w:sz w:val="32"/>
          <w:szCs w:val="32"/>
        </w:rPr>
        <w:t>第六章  附 则</w:t>
      </w:r>
    </w:p>
    <w:p>
      <w:pPr>
        <w:spacing w:line="594" w:lineRule="exact"/>
        <w:ind w:firstLine="640" w:firstLineChars="200"/>
        <w:rPr>
          <w:rFonts w:ascii="Times New Roman" w:hAnsi="Times New Roman" w:eastAsia="方正仿宋_GBK"/>
          <w:kern w:val="0"/>
          <w:sz w:val="32"/>
          <w:szCs w:val="32"/>
        </w:rPr>
      </w:pPr>
      <w:r>
        <w:rPr>
          <w:rFonts w:ascii="Times New Roman" w:hAnsi="Times New Roman" w:eastAsia="方正黑体_GBK"/>
          <w:kern w:val="0"/>
          <w:sz w:val="32"/>
          <w:szCs w:val="32"/>
        </w:rPr>
        <w:t>第三十一条</w:t>
      </w:r>
      <w:r>
        <w:rPr>
          <w:rFonts w:ascii="Times New Roman" w:hAnsi="Times New Roman" w:eastAsia="方正仿宋_GBK"/>
          <w:kern w:val="0"/>
          <w:sz w:val="32"/>
          <w:szCs w:val="32"/>
        </w:rPr>
        <w:t xml:space="preserve">  黔江区重点实验室统一命名为“XXX黔江区重点实验室”，英文名称为“Qianjiang Key Laboratory of XXX”。</w:t>
      </w:r>
    </w:p>
    <w:p>
      <w:pPr>
        <w:spacing w:line="594" w:lineRule="exact"/>
        <w:ind w:firstLine="640" w:firstLineChars="200"/>
        <w:rPr>
          <w:rFonts w:ascii="Times New Roman" w:hAnsi="Times New Roman" w:eastAsia="方正仿宋_GBK"/>
          <w:spacing w:val="-8"/>
          <w:kern w:val="0"/>
          <w:sz w:val="32"/>
          <w:szCs w:val="32"/>
        </w:rPr>
        <w:sectPr>
          <w:pgSz w:w="11906" w:h="16838"/>
          <w:pgMar w:top="1984" w:right="1446" w:bottom="1644" w:left="1446" w:header="851" w:footer="992" w:gutter="0"/>
          <w:pgNumType w:fmt="numberInDash"/>
          <w:cols w:space="425" w:num="1"/>
          <w:docGrid w:type="lines" w:linePitch="312" w:charSpace="0"/>
        </w:sectPr>
      </w:pPr>
      <w:r>
        <w:rPr>
          <w:rFonts w:ascii="Times New Roman" w:hAnsi="Times New Roman" w:eastAsia="方正黑体_GBK"/>
          <w:kern w:val="0"/>
          <w:sz w:val="32"/>
          <w:szCs w:val="32"/>
        </w:rPr>
        <w:t>第三十二条</w:t>
      </w:r>
      <w:r>
        <w:rPr>
          <w:rFonts w:ascii="Times New Roman" w:hAnsi="Times New Roman" w:eastAsia="方正仿宋_GBK"/>
          <w:b/>
          <w:kern w:val="0"/>
          <w:sz w:val="32"/>
          <w:szCs w:val="32"/>
        </w:rPr>
        <w:t xml:space="preserve">  </w:t>
      </w:r>
      <w:r>
        <w:rPr>
          <w:rFonts w:ascii="Times New Roman" w:hAnsi="Times New Roman" w:eastAsia="方正仿宋_GBK"/>
          <w:kern w:val="0"/>
          <w:sz w:val="32"/>
          <w:szCs w:val="32"/>
        </w:rPr>
        <w:t>本</w:t>
      </w:r>
      <w:r>
        <w:rPr>
          <w:rFonts w:ascii="Times New Roman" w:hAnsi="Times New Roman" w:eastAsia="方正仿宋_GBK"/>
          <w:spacing w:val="-8"/>
          <w:kern w:val="0"/>
          <w:sz w:val="32"/>
          <w:szCs w:val="32"/>
        </w:rPr>
        <w:t>办法由区科技局负责解释</w:t>
      </w:r>
      <w:r>
        <w:rPr>
          <w:rFonts w:ascii="Times New Roman" w:hAnsi="Times New Roman" w:eastAsia="方正仿宋_GBK"/>
          <w:spacing w:val="-8"/>
          <w:sz w:val="32"/>
          <w:szCs w:val="32"/>
        </w:rPr>
        <w:t>，</w:t>
      </w:r>
      <w:r>
        <w:rPr>
          <w:rFonts w:ascii="Times New Roman" w:hAnsi="Times New Roman" w:eastAsia="方正仿宋_GBK"/>
          <w:spacing w:val="-8"/>
          <w:kern w:val="0"/>
          <w:sz w:val="32"/>
          <w:szCs w:val="32"/>
        </w:rPr>
        <w:t>自发布之日起施行。</w:t>
      </w:r>
    </w:p>
    <w:p>
      <w:pPr>
        <w:pStyle w:val="8"/>
        <w:adjustRightInd w:val="0"/>
        <w:snapToGrid w:val="0"/>
        <w:spacing w:before="0" w:after="0" w:line="300" w:lineRule="auto"/>
        <w:jc w:val="both"/>
        <w:rPr>
          <w:rFonts w:ascii="Times New Roman" w:hAnsi="Times New Roman" w:eastAsia="方正黑体_GBK"/>
          <w:b w:val="0"/>
          <w:kern w:val="0"/>
        </w:rPr>
      </w:pPr>
      <w:r>
        <w:rPr>
          <w:rFonts w:ascii="Times New Roman" w:hAnsi="Times New Roman" w:eastAsia="方正黑体_GBK"/>
          <w:b w:val="0"/>
          <w:kern w:val="0"/>
        </w:rPr>
        <w:t>附件</w:t>
      </w:r>
      <w:r>
        <w:rPr>
          <w:rFonts w:hint="eastAsia" w:ascii="Times New Roman" w:hAnsi="Times New Roman" w:eastAsia="方正黑体_GBK"/>
          <w:b w:val="0"/>
          <w:kern w:val="0"/>
        </w:rPr>
        <w:t>2</w:t>
      </w:r>
    </w:p>
    <w:p>
      <w:pPr>
        <w:pStyle w:val="8"/>
        <w:adjustRightInd w:val="0"/>
        <w:snapToGrid w:val="0"/>
        <w:spacing w:before="0" w:after="0" w:line="300" w:lineRule="auto"/>
        <w:jc w:val="both"/>
        <w:rPr>
          <w:rFonts w:ascii="Times New Roman" w:hAnsi="Times New Roman" w:eastAsia="方正仿宋_GBK"/>
          <w:kern w:val="0"/>
          <w:sz w:val="52"/>
        </w:rPr>
      </w:pPr>
    </w:p>
    <w:p>
      <w:pPr>
        <w:rPr>
          <w:rFonts w:ascii="Times New Roman" w:hAnsi="Times New Roman" w:eastAsia="方正仿宋_GBK"/>
        </w:rPr>
      </w:pPr>
    </w:p>
    <w:p>
      <w:pPr>
        <w:pStyle w:val="8"/>
        <w:adjustRightInd w:val="0"/>
        <w:snapToGrid w:val="0"/>
        <w:spacing w:before="0" w:after="0" w:line="300" w:lineRule="auto"/>
        <w:rPr>
          <w:rFonts w:ascii="Times New Roman" w:hAnsi="Times New Roman" w:eastAsia="方正小标宋_GBK"/>
          <w:b w:val="0"/>
          <w:bCs w:val="0"/>
          <w:snapToGrid w:val="0"/>
          <w:sz w:val="44"/>
          <w:szCs w:val="44"/>
        </w:rPr>
      </w:pPr>
      <w:r>
        <w:rPr>
          <w:rFonts w:ascii="Times New Roman" w:hAnsi="Times New Roman" w:eastAsia="方正小标宋_GBK"/>
          <w:b w:val="0"/>
          <w:bCs w:val="0"/>
          <w:kern w:val="0"/>
          <w:sz w:val="44"/>
          <w:szCs w:val="44"/>
        </w:rPr>
        <w:t>重庆市黔江区重点实验室建设</w:t>
      </w:r>
      <w:r>
        <w:rPr>
          <w:rFonts w:ascii="Times New Roman" w:hAnsi="Times New Roman" w:eastAsia="方正小标宋_GBK"/>
          <w:b w:val="0"/>
          <w:bCs w:val="0"/>
          <w:snapToGrid w:val="0"/>
          <w:sz w:val="44"/>
          <w:szCs w:val="44"/>
        </w:rPr>
        <w:t>申报书</w:t>
      </w:r>
    </w:p>
    <w:p>
      <w:pPr>
        <w:jc w:val="center"/>
        <w:rPr>
          <w:rFonts w:ascii="Times New Roman" w:hAnsi="Times New Roman" w:eastAsia="方正小标宋_GBK"/>
          <w:sz w:val="44"/>
          <w:szCs w:val="44"/>
        </w:rPr>
      </w:pPr>
      <w:r>
        <w:rPr>
          <w:rFonts w:ascii="Times New Roman" w:hAnsi="Times New Roman" w:eastAsia="方正小标宋_GBK"/>
          <w:sz w:val="44"/>
          <w:szCs w:val="44"/>
        </w:rPr>
        <w:t>（学科类）</w:t>
      </w:r>
      <w:r>
        <w:rPr>
          <w:rFonts w:ascii="Times New Roman" w:hAnsi="Times New Roman" w:eastAsia="方正小标宋_GBK"/>
          <w:sz w:val="44"/>
          <w:szCs w:val="44"/>
        </w:rPr>
        <w:tab/>
      </w:r>
    </w:p>
    <w:p>
      <w:pPr>
        <w:rPr>
          <w:rFonts w:ascii="Times New Roman" w:hAnsi="Times New Roman" w:eastAsia="方正仿宋_GBK"/>
        </w:rPr>
      </w:pPr>
    </w:p>
    <w:p>
      <w:pPr>
        <w:adjustRightInd w:val="0"/>
        <w:snapToGrid w:val="0"/>
        <w:spacing w:line="300" w:lineRule="auto"/>
        <w:rPr>
          <w:rFonts w:ascii="Times New Roman" w:hAnsi="Times New Roman" w:eastAsia="方正仿宋_GBK"/>
        </w:rPr>
      </w:pPr>
    </w:p>
    <w:tbl>
      <w:tblPr>
        <w:tblStyle w:val="9"/>
        <w:tblpPr w:leftFromText="180" w:rightFromText="180" w:vertAnchor="text" w:horzAnchor="page" w:tblpXSpec="center" w:tblpY="300"/>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6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shd w:val="clear" w:color="auto" w:fill="auto"/>
            <w:vAlign w:val="center"/>
          </w:tcPr>
          <w:p>
            <w:pPr>
              <w:adjustRightInd w:val="0"/>
              <w:snapToGrid w:val="0"/>
              <w:jc w:val="center"/>
              <w:rPr>
                <w:rFonts w:ascii="Times New Roman" w:hAnsi="Times New Roman" w:eastAsia="方正黑体_GBK"/>
                <w:sz w:val="32"/>
                <w:szCs w:val="32"/>
                <w:u w:val="single"/>
              </w:rPr>
            </w:pPr>
            <w:r>
              <w:rPr>
                <w:rFonts w:ascii="Times New Roman" w:hAnsi="Times New Roman" w:eastAsia="方正黑体_GBK"/>
                <w:sz w:val="32"/>
                <w:szCs w:val="32"/>
              </w:rPr>
              <w:t>实验室名称</w:t>
            </w:r>
          </w:p>
        </w:tc>
        <w:tc>
          <w:tcPr>
            <w:tcW w:w="6146" w:type="dxa"/>
            <w:shd w:val="clear" w:color="auto" w:fill="auto"/>
            <w:vAlign w:val="center"/>
          </w:tcPr>
          <w:p>
            <w:pPr>
              <w:adjustRightInd w:val="0"/>
              <w:snapToGrid w:val="0"/>
              <w:spacing w:line="300" w:lineRule="auto"/>
              <w:jc w:val="center"/>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shd w:val="clear" w:color="auto" w:fill="auto"/>
            <w:vAlign w:val="center"/>
          </w:tcPr>
          <w:p>
            <w:pPr>
              <w:adjustRightInd w:val="0"/>
              <w:snapToGrid w:val="0"/>
              <w:jc w:val="center"/>
              <w:rPr>
                <w:rFonts w:ascii="Times New Roman" w:hAnsi="Times New Roman" w:eastAsia="方正黑体_GBK"/>
                <w:sz w:val="32"/>
                <w:szCs w:val="32"/>
              </w:rPr>
            </w:pPr>
            <w:r>
              <w:rPr>
                <w:rFonts w:ascii="Times New Roman" w:hAnsi="Times New Roman" w:eastAsia="方正黑体_GBK"/>
                <w:color w:val="000000" w:themeColor="text1"/>
                <w:sz w:val="32"/>
                <w:szCs w:val="32"/>
                <w14:textFill>
                  <w14:solidFill>
                    <w14:schemeClr w14:val="tx1"/>
                  </w14:solidFill>
                </w14:textFill>
              </w:rPr>
              <w:t>所属学科领域</w:t>
            </w:r>
          </w:p>
        </w:tc>
        <w:tc>
          <w:tcPr>
            <w:tcW w:w="6146" w:type="dxa"/>
            <w:shd w:val="clear" w:color="auto" w:fill="auto"/>
            <w:vAlign w:val="center"/>
          </w:tcPr>
          <w:p>
            <w:pPr>
              <w:adjustRightInd w:val="0"/>
              <w:snapToGrid w:val="0"/>
              <w:spacing w:line="300" w:lineRule="auto"/>
              <w:jc w:val="center"/>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shd w:val="clear" w:color="auto" w:fill="auto"/>
            <w:vAlign w:val="center"/>
          </w:tcPr>
          <w:p>
            <w:pPr>
              <w:adjustRightInd w:val="0"/>
              <w:snapToGrid w:val="0"/>
              <w:jc w:val="center"/>
              <w:rPr>
                <w:rFonts w:ascii="Times New Roman" w:hAnsi="Times New Roman" w:eastAsia="方正黑体_GBK"/>
                <w:sz w:val="32"/>
                <w:szCs w:val="32"/>
                <w:u w:val="single"/>
              </w:rPr>
            </w:pPr>
            <w:r>
              <w:rPr>
                <w:rFonts w:ascii="Times New Roman" w:hAnsi="Times New Roman" w:eastAsia="方正黑体_GBK"/>
                <w:sz w:val="32"/>
                <w:szCs w:val="32"/>
              </w:rPr>
              <w:t>依托单位</w:t>
            </w:r>
          </w:p>
        </w:tc>
        <w:tc>
          <w:tcPr>
            <w:tcW w:w="6146" w:type="dxa"/>
            <w:shd w:val="clear" w:color="auto" w:fill="auto"/>
            <w:vAlign w:val="center"/>
          </w:tcPr>
          <w:p>
            <w:pPr>
              <w:adjustRightInd w:val="0"/>
              <w:snapToGrid w:val="0"/>
              <w:spacing w:line="300" w:lineRule="auto"/>
              <w:jc w:val="right"/>
              <w:rPr>
                <w:rFonts w:ascii="Times New Roman" w:hAnsi="Times New Roman" w:eastAsia="方正仿宋_GBK"/>
                <w:sz w:val="32"/>
                <w:szCs w:val="32"/>
              </w:rPr>
            </w:pPr>
            <w:r>
              <w:rPr>
                <w:rFonts w:ascii="Times New Roman" w:hAnsi="Times New Roman" w:eastAsia="方正仿宋_GBK"/>
                <w:sz w:val="32"/>
                <w:szCs w:val="32"/>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shd w:val="clear" w:color="auto" w:fill="auto"/>
            <w:vAlign w:val="center"/>
          </w:tcPr>
          <w:p>
            <w:pPr>
              <w:adjustRightInd w:val="0"/>
              <w:snapToGrid w:val="0"/>
              <w:jc w:val="center"/>
              <w:rPr>
                <w:rFonts w:ascii="Times New Roman" w:hAnsi="Times New Roman" w:eastAsia="方正黑体_GBK"/>
                <w:sz w:val="32"/>
                <w:szCs w:val="32"/>
                <w:u w:val="single"/>
              </w:rPr>
            </w:pPr>
            <w:r>
              <w:rPr>
                <w:rFonts w:ascii="Times New Roman" w:hAnsi="Times New Roman" w:eastAsia="方正黑体_GBK"/>
                <w:sz w:val="32"/>
                <w:szCs w:val="32"/>
              </w:rPr>
              <w:t>单位主管部门</w:t>
            </w:r>
          </w:p>
        </w:tc>
        <w:tc>
          <w:tcPr>
            <w:tcW w:w="6146" w:type="dxa"/>
            <w:shd w:val="clear" w:color="auto" w:fill="auto"/>
            <w:vAlign w:val="center"/>
          </w:tcPr>
          <w:p>
            <w:pPr>
              <w:adjustRightInd w:val="0"/>
              <w:snapToGrid w:val="0"/>
              <w:spacing w:line="300" w:lineRule="auto"/>
              <w:jc w:val="right"/>
              <w:rPr>
                <w:rFonts w:ascii="Times New Roman" w:hAnsi="Times New Roman" w:eastAsia="方正仿宋_GBK"/>
                <w:sz w:val="32"/>
                <w:szCs w:val="32"/>
              </w:rPr>
            </w:pPr>
            <w:r>
              <w:rPr>
                <w:rFonts w:ascii="Times New Roman" w:hAnsi="Times New Roman" w:eastAsia="方正仿宋_GBK"/>
                <w:sz w:val="32"/>
                <w:szCs w:val="32"/>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shd w:val="clear" w:color="auto" w:fill="auto"/>
            <w:vAlign w:val="center"/>
          </w:tcPr>
          <w:p>
            <w:pPr>
              <w:adjustRightInd w:val="0"/>
              <w:snapToGrid w:val="0"/>
              <w:jc w:val="center"/>
              <w:rPr>
                <w:rFonts w:ascii="Times New Roman" w:hAnsi="Times New Roman" w:eastAsia="方正黑体_GBK"/>
                <w:sz w:val="32"/>
                <w:szCs w:val="32"/>
              </w:rPr>
            </w:pPr>
            <w:r>
              <w:rPr>
                <w:rFonts w:ascii="Times New Roman" w:hAnsi="Times New Roman" w:eastAsia="方正黑体_GBK"/>
                <w:sz w:val="32"/>
                <w:szCs w:val="32"/>
              </w:rPr>
              <w:t>实验室负责人</w:t>
            </w:r>
          </w:p>
        </w:tc>
        <w:tc>
          <w:tcPr>
            <w:tcW w:w="6146" w:type="dxa"/>
            <w:shd w:val="clear" w:color="auto" w:fill="auto"/>
            <w:vAlign w:val="center"/>
          </w:tcPr>
          <w:p>
            <w:pPr>
              <w:adjustRightInd w:val="0"/>
              <w:snapToGrid w:val="0"/>
              <w:spacing w:line="300" w:lineRule="auto"/>
              <w:jc w:val="right"/>
              <w:rPr>
                <w:rFonts w:ascii="Times New Roman" w:hAnsi="Times New Roman" w:eastAsia="方正仿宋_GBK"/>
                <w:sz w:val="32"/>
                <w:szCs w:val="32"/>
              </w:rPr>
            </w:pPr>
            <w:r>
              <w:rPr>
                <w:rFonts w:ascii="Times New Roman" w:hAnsi="Times New Roman" w:eastAsia="方正仿宋_GBK"/>
                <w:sz w:val="32"/>
                <w:szCs w:val="32"/>
              </w:rPr>
              <w:t>（签章）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shd w:val="clear" w:color="auto" w:fill="auto"/>
            <w:vAlign w:val="center"/>
          </w:tcPr>
          <w:p>
            <w:pPr>
              <w:adjustRightInd w:val="0"/>
              <w:snapToGrid w:val="0"/>
              <w:jc w:val="center"/>
              <w:rPr>
                <w:rFonts w:ascii="Times New Roman" w:hAnsi="Times New Roman" w:eastAsia="方正黑体_GBK"/>
                <w:sz w:val="32"/>
                <w:szCs w:val="32"/>
                <w:u w:val="single"/>
              </w:rPr>
            </w:pPr>
            <w:r>
              <w:rPr>
                <w:rFonts w:ascii="Times New Roman" w:hAnsi="Times New Roman" w:eastAsia="方正黑体_GBK"/>
                <w:sz w:val="32"/>
                <w:szCs w:val="32"/>
              </w:rPr>
              <w:t>实验室联系人</w:t>
            </w:r>
          </w:p>
        </w:tc>
        <w:tc>
          <w:tcPr>
            <w:tcW w:w="6146" w:type="dxa"/>
            <w:shd w:val="clear" w:color="auto" w:fill="auto"/>
            <w:vAlign w:val="center"/>
          </w:tcPr>
          <w:p>
            <w:pPr>
              <w:adjustRightInd w:val="0"/>
              <w:snapToGrid w:val="0"/>
              <w:spacing w:line="300" w:lineRule="auto"/>
              <w:jc w:val="center"/>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shd w:val="clear" w:color="auto" w:fill="auto"/>
            <w:vAlign w:val="center"/>
          </w:tcPr>
          <w:p>
            <w:pPr>
              <w:adjustRightInd w:val="0"/>
              <w:snapToGrid w:val="0"/>
              <w:jc w:val="center"/>
              <w:rPr>
                <w:rFonts w:ascii="Times New Roman" w:hAnsi="Times New Roman" w:eastAsia="方正黑体_GBK"/>
                <w:sz w:val="32"/>
                <w:szCs w:val="32"/>
              </w:rPr>
            </w:pPr>
            <w:r>
              <w:rPr>
                <w:rFonts w:ascii="Times New Roman" w:hAnsi="Times New Roman" w:eastAsia="方正黑体_GBK"/>
                <w:sz w:val="32"/>
                <w:szCs w:val="32"/>
              </w:rPr>
              <w:t>联系人手机</w:t>
            </w:r>
          </w:p>
        </w:tc>
        <w:tc>
          <w:tcPr>
            <w:tcW w:w="6146" w:type="dxa"/>
            <w:shd w:val="clear" w:color="auto" w:fill="auto"/>
            <w:vAlign w:val="center"/>
          </w:tcPr>
          <w:p>
            <w:pPr>
              <w:adjustRightInd w:val="0"/>
              <w:snapToGrid w:val="0"/>
              <w:spacing w:line="300" w:lineRule="auto"/>
              <w:jc w:val="center"/>
              <w:rPr>
                <w:rFonts w:ascii="Times New Roman" w:hAnsi="Times New Roman" w:eastAsia="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shd w:val="clear" w:color="auto" w:fill="auto"/>
            <w:vAlign w:val="center"/>
          </w:tcPr>
          <w:p>
            <w:pPr>
              <w:adjustRightInd w:val="0"/>
              <w:snapToGrid w:val="0"/>
              <w:jc w:val="center"/>
              <w:rPr>
                <w:rFonts w:ascii="Times New Roman" w:hAnsi="Times New Roman" w:eastAsia="方正黑体_GBK"/>
                <w:sz w:val="32"/>
                <w:szCs w:val="32"/>
                <w:u w:val="single"/>
              </w:rPr>
            </w:pPr>
            <w:r>
              <w:rPr>
                <w:rFonts w:ascii="Times New Roman" w:hAnsi="Times New Roman" w:eastAsia="方正黑体_GBK"/>
                <w:sz w:val="32"/>
                <w:szCs w:val="32"/>
              </w:rPr>
              <w:t>申报日期</w:t>
            </w:r>
          </w:p>
        </w:tc>
        <w:tc>
          <w:tcPr>
            <w:tcW w:w="6146" w:type="dxa"/>
            <w:shd w:val="clear" w:color="auto" w:fill="auto"/>
            <w:vAlign w:val="center"/>
          </w:tcPr>
          <w:p>
            <w:pPr>
              <w:adjustRightInd w:val="0"/>
              <w:snapToGrid w:val="0"/>
              <w:spacing w:line="300" w:lineRule="auto"/>
              <w:jc w:val="center"/>
              <w:rPr>
                <w:rFonts w:ascii="Times New Roman" w:hAnsi="Times New Roman" w:eastAsia="方正仿宋_GBK"/>
                <w:sz w:val="32"/>
                <w:szCs w:val="32"/>
              </w:rPr>
            </w:pPr>
          </w:p>
        </w:tc>
      </w:tr>
    </w:tbl>
    <w:p>
      <w:pPr>
        <w:adjustRightInd w:val="0"/>
        <w:snapToGrid w:val="0"/>
        <w:spacing w:line="300" w:lineRule="auto"/>
        <w:rPr>
          <w:rFonts w:ascii="Times New Roman" w:hAnsi="Times New Roman" w:eastAsia="方正仿宋_GBK"/>
          <w:b/>
          <w:sz w:val="32"/>
          <w:szCs w:val="32"/>
        </w:rPr>
      </w:pPr>
    </w:p>
    <w:p>
      <w:pPr>
        <w:adjustRightInd w:val="0"/>
        <w:snapToGrid w:val="0"/>
        <w:spacing w:line="300" w:lineRule="auto"/>
        <w:jc w:val="center"/>
        <w:rPr>
          <w:rFonts w:ascii="Times New Roman" w:hAnsi="Times New Roman" w:eastAsia="方正仿宋_GBK"/>
          <w:b/>
          <w:bCs/>
          <w:spacing w:val="10"/>
          <w:sz w:val="32"/>
          <w:szCs w:val="32"/>
        </w:rPr>
      </w:pPr>
      <w:r>
        <w:rPr>
          <w:rFonts w:ascii="Times New Roman" w:hAnsi="Times New Roman" w:eastAsia="方正仿宋_GBK"/>
          <w:b/>
          <w:bCs/>
          <w:spacing w:val="10"/>
          <w:sz w:val="32"/>
          <w:szCs w:val="32"/>
        </w:rPr>
        <w:t>重庆市黔江区科学技术局</w:t>
      </w:r>
    </w:p>
    <w:p>
      <w:pPr>
        <w:adjustRightInd w:val="0"/>
        <w:snapToGrid w:val="0"/>
        <w:spacing w:line="300" w:lineRule="auto"/>
        <w:jc w:val="center"/>
        <w:rPr>
          <w:rFonts w:ascii="Times New Roman" w:hAnsi="Times New Roman" w:eastAsia="方正仿宋_GBK"/>
          <w:sz w:val="30"/>
        </w:rPr>
      </w:pPr>
      <w:r>
        <w:rPr>
          <w:rFonts w:ascii="Times New Roman" w:hAnsi="Times New Roman" w:eastAsia="方正仿宋_GBK"/>
          <w:b/>
          <w:bCs/>
          <w:sz w:val="32"/>
          <w:szCs w:val="32"/>
        </w:rPr>
        <w:t>二Ο二二年十一月制</w:t>
      </w:r>
    </w:p>
    <w:p>
      <w:pPr>
        <w:pStyle w:val="3"/>
        <w:adjustRightInd w:val="0"/>
        <w:snapToGrid w:val="0"/>
        <w:spacing w:before="0" w:after="0" w:line="300" w:lineRule="auto"/>
        <w:jc w:val="center"/>
        <w:rPr>
          <w:rFonts w:ascii="Times New Roman" w:hAnsi="Times New Roman" w:eastAsia="方正仿宋_GBK"/>
          <w:sz w:val="30"/>
          <w:szCs w:val="30"/>
        </w:rPr>
      </w:pPr>
      <w:r>
        <w:rPr>
          <w:rFonts w:ascii="Times New Roman" w:hAnsi="Times New Roman" w:eastAsia="方正仿宋_GBK"/>
          <w:sz w:val="30"/>
          <w:szCs w:val="30"/>
        </w:rPr>
        <w:br w:type="page"/>
      </w:r>
    </w:p>
    <w:p>
      <w:pPr>
        <w:pStyle w:val="3"/>
        <w:adjustRightInd w:val="0"/>
        <w:snapToGrid w:val="0"/>
        <w:spacing w:before="0" w:after="0" w:line="300" w:lineRule="auto"/>
        <w:jc w:val="center"/>
        <w:rPr>
          <w:rFonts w:ascii="Times New Roman" w:hAnsi="Times New Roman" w:eastAsia="方正小标宋_GBK"/>
          <w:b w:val="0"/>
          <w:bCs w:val="0"/>
          <w:kern w:val="2"/>
        </w:rPr>
      </w:pPr>
      <w:r>
        <w:rPr>
          <w:rFonts w:ascii="Times New Roman" w:hAnsi="Times New Roman" w:eastAsia="方正小标宋_GBK"/>
          <w:b w:val="0"/>
          <w:bCs w:val="0"/>
          <w:kern w:val="2"/>
        </w:rPr>
        <w:t>说 明</w:t>
      </w:r>
    </w:p>
    <w:p>
      <w:pPr>
        <w:adjustRightInd w:val="0"/>
        <w:snapToGrid w:val="0"/>
        <w:spacing w:line="300" w:lineRule="auto"/>
        <w:ind w:firstLine="560" w:firstLineChars="200"/>
        <w:rPr>
          <w:rFonts w:ascii="Times New Roman" w:hAnsi="Times New Roman" w:eastAsia="方正仿宋_GBK"/>
          <w:sz w:val="28"/>
          <w:szCs w:val="28"/>
        </w:rPr>
      </w:pP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一、此申报书为重庆市黔江区重点实验室建设申报书（学科类），填报时仔细阅读相关说明，据实填写，表达应明确、完整、严谨、扼要。</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二、封面“所属学科领域”分为地球科学、工程科学、生命科学、信息科学、材料科学、医学科学、化学科学、数理科学8个学科领域。</w:t>
      </w:r>
    </w:p>
    <w:p>
      <w:pPr>
        <w:tabs>
          <w:tab w:val="left" w:pos="5760"/>
        </w:tabs>
        <w:adjustRightInd w:val="0"/>
        <w:snapToGrid w:val="0"/>
        <w:spacing w:line="560" w:lineRule="exact"/>
        <w:ind w:firstLine="640" w:firstLineChars="200"/>
        <w:jc w:val="left"/>
        <w:rPr>
          <w:rFonts w:ascii="Times New Roman" w:hAnsi="Times New Roman" w:eastAsia="方正仿宋_GBK"/>
          <w:sz w:val="32"/>
          <w:szCs w:val="32"/>
        </w:rPr>
      </w:pPr>
      <w:r>
        <w:rPr>
          <w:rFonts w:ascii="Times New Roman" w:hAnsi="Times New Roman" w:eastAsia="方正仿宋_GBK"/>
          <w:sz w:val="32"/>
          <w:szCs w:val="32"/>
        </w:rPr>
        <w:t>三、申报书中涉及国家机密的内容，请按照国家有关保密规定，进行脱密处理后填写。</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四、相关证明材料作为附件连同申报书采用A4纸正反双面打印，胶装成册，签章后报送一份。</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五、申报书中所填内容将作为签订任务书的重要依据，请慎重填写。 </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六、实验室负责人和依托单位务必检查确认，确保申报材料真实性。</w:t>
      </w:r>
    </w:p>
    <w:p>
      <w:pPr>
        <w:adjustRightInd w:val="0"/>
        <w:snapToGrid w:val="0"/>
        <w:spacing w:line="300" w:lineRule="auto"/>
        <w:rPr>
          <w:rFonts w:ascii="Times New Roman" w:hAnsi="Times New Roman" w:eastAsia="方正仿宋_GBK"/>
        </w:rPr>
      </w:pPr>
      <w:r>
        <w:rPr>
          <w:rFonts w:ascii="Times New Roman" w:hAnsi="Times New Roman" w:eastAsia="方正仿宋_GBK"/>
          <w:sz w:val="30"/>
        </w:rPr>
        <w:br w:type="page"/>
      </w:r>
    </w:p>
    <w:tbl>
      <w:tblPr>
        <w:tblStyle w:val="9"/>
        <w:tblW w:w="99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592"/>
        <w:gridCol w:w="563"/>
        <w:gridCol w:w="577"/>
        <w:gridCol w:w="417"/>
        <w:gridCol w:w="126"/>
        <w:gridCol w:w="419"/>
        <w:gridCol w:w="739"/>
        <w:gridCol w:w="278"/>
        <w:gridCol w:w="14"/>
        <w:gridCol w:w="102"/>
        <w:gridCol w:w="142"/>
        <w:gridCol w:w="456"/>
        <w:gridCol w:w="677"/>
        <w:gridCol w:w="143"/>
        <w:gridCol w:w="14"/>
        <w:gridCol w:w="158"/>
        <w:gridCol w:w="105"/>
        <w:gridCol w:w="456"/>
        <w:gridCol w:w="290"/>
        <w:gridCol w:w="143"/>
        <w:gridCol w:w="250"/>
        <w:gridCol w:w="427"/>
        <w:gridCol w:w="172"/>
        <w:gridCol w:w="143"/>
        <w:gridCol w:w="12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924" w:type="dxa"/>
            <w:gridSpan w:val="26"/>
            <w:shd w:val="clear" w:color="auto" w:fill="auto"/>
            <w:vAlign w:val="center"/>
          </w:tcPr>
          <w:p>
            <w:pPr>
              <w:adjustRightInd w:val="0"/>
              <w:snapToGrid w:val="0"/>
              <w:jc w:val="center"/>
              <w:rPr>
                <w:rFonts w:ascii="Times New Roman" w:hAnsi="Times New Roman" w:eastAsia="方正仿宋_GBK"/>
                <w:b/>
                <w:sz w:val="24"/>
              </w:rPr>
            </w:pPr>
            <w:r>
              <w:rPr>
                <w:rFonts w:ascii="Times New Roman" w:hAnsi="Times New Roman" w:eastAsia="方正黑体_GBK"/>
                <w:sz w:val="32"/>
                <w:szCs w:val="32"/>
              </w:rPr>
              <w:t>一、基本信息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24" w:type="dxa"/>
            <w:gridSpan w:val="26"/>
            <w:shd w:val="clear" w:color="auto" w:fill="auto"/>
            <w:vAlign w:val="center"/>
          </w:tcPr>
          <w:p>
            <w:pPr>
              <w:adjustRightInd w:val="0"/>
              <w:snapToGrid w:val="0"/>
              <w:jc w:val="left"/>
              <w:rPr>
                <w:rFonts w:ascii="Times New Roman" w:hAnsi="Times New Roman" w:eastAsia="方正仿宋_GBK"/>
                <w:b/>
                <w:sz w:val="24"/>
              </w:rPr>
            </w:pPr>
            <w:r>
              <w:rPr>
                <w:rFonts w:ascii="Times New Roman" w:hAnsi="Times New Roman" w:eastAsia="方正仿宋_GBK"/>
                <w:b/>
                <w:sz w:val="24"/>
              </w:rPr>
              <w:t>（一）依托单位信息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32" w:type="dxa"/>
            <w:gridSpan w:val="2"/>
            <w:shd w:val="clear" w:color="auto" w:fill="auto"/>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单位名称</w:t>
            </w:r>
          </w:p>
        </w:tc>
        <w:tc>
          <w:tcPr>
            <w:tcW w:w="3833" w:type="dxa"/>
            <w:gridSpan w:val="11"/>
            <w:shd w:val="clear" w:color="auto" w:fill="auto"/>
            <w:vAlign w:val="center"/>
          </w:tcPr>
          <w:p>
            <w:pPr>
              <w:adjustRightInd w:val="0"/>
              <w:snapToGrid w:val="0"/>
              <w:jc w:val="center"/>
              <w:rPr>
                <w:rFonts w:ascii="Times New Roman" w:hAnsi="Times New Roman" w:eastAsia="方正仿宋_GBK"/>
                <w:sz w:val="22"/>
              </w:rPr>
            </w:pPr>
          </w:p>
        </w:tc>
        <w:tc>
          <w:tcPr>
            <w:tcW w:w="1097" w:type="dxa"/>
            <w:gridSpan w:val="5"/>
            <w:shd w:val="clear" w:color="auto" w:fill="auto"/>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所属区县</w:t>
            </w:r>
          </w:p>
        </w:tc>
        <w:tc>
          <w:tcPr>
            <w:tcW w:w="3162" w:type="dxa"/>
            <w:gridSpan w:val="8"/>
            <w:shd w:val="clear" w:color="auto" w:fill="auto"/>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32" w:type="dxa"/>
            <w:gridSpan w:val="2"/>
            <w:shd w:val="clear" w:color="auto" w:fill="auto"/>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color w:val="000000" w:themeColor="text1"/>
                <w:sz w:val="22"/>
                <w14:textFill>
                  <w14:solidFill>
                    <w14:schemeClr w14:val="tx1"/>
                  </w14:solidFill>
                </w14:textFill>
              </w:rPr>
              <w:t>单位主管部门</w:t>
            </w:r>
          </w:p>
        </w:tc>
        <w:tc>
          <w:tcPr>
            <w:tcW w:w="3833" w:type="dxa"/>
            <w:gridSpan w:val="11"/>
            <w:shd w:val="clear" w:color="auto" w:fill="auto"/>
            <w:vAlign w:val="center"/>
          </w:tcPr>
          <w:p>
            <w:pPr>
              <w:adjustRightInd w:val="0"/>
              <w:snapToGrid w:val="0"/>
              <w:jc w:val="center"/>
              <w:rPr>
                <w:rFonts w:ascii="Times New Roman" w:hAnsi="Times New Roman" w:eastAsia="方正仿宋_GBK"/>
                <w:sz w:val="22"/>
              </w:rPr>
            </w:pPr>
          </w:p>
        </w:tc>
        <w:tc>
          <w:tcPr>
            <w:tcW w:w="1097" w:type="dxa"/>
            <w:gridSpan w:val="5"/>
            <w:shd w:val="clear" w:color="auto" w:fill="auto"/>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通讯地址</w:t>
            </w:r>
          </w:p>
        </w:tc>
        <w:tc>
          <w:tcPr>
            <w:tcW w:w="3162" w:type="dxa"/>
            <w:gridSpan w:val="8"/>
            <w:shd w:val="clear" w:color="auto" w:fill="auto"/>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32" w:type="dxa"/>
            <w:gridSpan w:val="2"/>
            <w:shd w:val="clear" w:color="auto" w:fill="auto"/>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单位性质</w:t>
            </w:r>
          </w:p>
        </w:tc>
        <w:tc>
          <w:tcPr>
            <w:tcW w:w="1140" w:type="dxa"/>
            <w:gridSpan w:val="2"/>
            <w:shd w:val="clear" w:color="auto" w:fill="auto"/>
            <w:vAlign w:val="center"/>
          </w:tcPr>
          <w:p>
            <w:pPr>
              <w:adjustRightInd w:val="0"/>
              <w:snapToGrid w:val="0"/>
              <w:jc w:val="center"/>
              <w:rPr>
                <w:rFonts w:ascii="Times New Roman" w:hAnsi="Times New Roman" w:eastAsia="方正仿宋_GBK"/>
                <w:sz w:val="22"/>
              </w:rPr>
            </w:pPr>
            <w:bookmarkStart w:id="0" w:name="ytdwfddb"/>
            <w:bookmarkEnd w:id="0"/>
          </w:p>
        </w:tc>
        <w:tc>
          <w:tcPr>
            <w:tcW w:w="6952" w:type="dxa"/>
            <w:gridSpan w:val="22"/>
            <w:shd w:val="clear" w:color="auto" w:fill="auto"/>
            <w:vAlign w:val="center"/>
          </w:tcPr>
          <w:p>
            <w:pPr>
              <w:adjustRightInd w:val="0"/>
              <w:snapToGrid w:val="0"/>
              <w:jc w:val="center"/>
              <w:rPr>
                <w:rFonts w:ascii="Times New Roman" w:hAnsi="Times New Roman" w:eastAsia="方正仿宋_GBK"/>
                <w:sz w:val="22"/>
              </w:rPr>
            </w:pPr>
            <w:bookmarkStart w:id="1" w:name="ytdwlxrbgdh"/>
            <w:bookmarkEnd w:id="1"/>
            <w:bookmarkStart w:id="2" w:name="ytdwlxr"/>
            <w:bookmarkEnd w:id="2"/>
            <w:r>
              <w:rPr>
                <w:rFonts w:ascii="Times New Roman" w:hAnsi="Times New Roman" w:eastAsia="方正仿宋_GBK"/>
                <w:sz w:val="22"/>
              </w:rPr>
              <w:t>1.高等学校 2.科研院所 3.其它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832" w:type="dxa"/>
            <w:gridSpan w:val="2"/>
            <w:shd w:val="clear" w:color="auto" w:fill="auto"/>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法人代表</w:t>
            </w:r>
          </w:p>
        </w:tc>
        <w:tc>
          <w:tcPr>
            <w:tcW w:w="1140" w:type="dxa"/>
            <w:gridSpan w:val="2"/>
            <w:shd w:val="clear" w:color="auto" w:fill="auto"/>
            <w:vAlign w:val="center"/>
          </w:tcPr>
          <w:p>
            <w:pPr>
              <w:adjustRightInd w:val="0"/>
              <w:snapToGrid w:val="0"/>
              <w:jc w:val="center"/>
              <w:rPr>
                <w:rFonts w:ascii="Times New Roman" w:hAnsi="Times New Roman" w:eastAsia="方正仿宋_GBK"/>
                <w:sz w:val="22"/>
              </w:rPr>
            </w:pPr>
          </w:p>
        </w:tc>
        <w:tc>
          <w:tcPr>
            <w:tcW w:w="1701" w:type="dxa"/>
            <w:gridSpan w:val="4"/>
            <w:shd w:val="clear" w:color="auto" w:fill="auto"/>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联系人</w:t>
            </w:r>
          </w:p>
        </w:tc>
        <w:tc>
          <w:tcPr>
            <w:tcW w:w="992" w:type="dxa"/>
            <w:gridSpan w:val="5"/>
            <w:shd w:val="clear" w:color="auto" w:fill="auto"/>
            <w:vAlign w:val="center"/>
          </w:tcPr>
          <w:p>
            <w:pPr>
              <w:adjustRightInd w:val="0"/>
              <w:snapToGrid w:val="0"/>
              <w:jc w:val="center"/>
              <w:rPr>
                <w:rFonts w:ascii="Times New Roman" w:hAnsi="Times New Roman" w:eastAsia="方正仿宋_GBK"/>
                <w:sz w:val="22"/>
              </w:rPr>
            </w:pPr>
          </w:p>
        </w:tc>
        <w:tc>
          <w:tcPr>
            <w:tcW w:w="1986" w:type="dxa"/>
            <w:gridSpan w:val="8"/>
            <w:shd w:val="clear" w:color="auto" w:fill="auto"/>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移动电话</w:t>
            </w:r>
          </w:p>
        </w:tc>
        <w:tc>
          <w:tcPr>
            <w:tcW w:w="2273" w:type="dxa"/>
            <w:gridSpan w:val="5"/>
            <w:shd w:val="clear" w:color="auto" w:fill="auto"/>
            <w:vAlign w:val="center"/>
          </w:tcPr>
          <w:p>
            <w:pPr>
              <w:adjustRightInd w:val="0"/>
              <w:snapToGrid w:val="0"/>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1832" w:type="dxa"/>
            <w:gridSpan w:val="2"/>
            <w:shd w:val="clear" w:color="auto" w:fill="auto"/>
            <w:vAlign w:val="center"/>
          </w:tcPr>
          <w:p>
            <w:pPr>
              <w:adjustRightInd w:val="0"/>
              <w:snapToGrid w:val="0"/>
              <w:jc w:val="center"/>
              <w:rPr>
                <w:rFonts w:ascii="Times New Roman" w:hAnsi="Times New Roman" w:eastAsia="方正仿宋_GBK"/>
                <w:color w:val="000000" w:themeColor="text1"/>
                <w:sz w:val="22"/>
                <w14:textFill>
                  <w14:solidFill>
                    <w14:schemeClr w14:val="tx1"/>
                  </w14:solidFill>
                </w14:textFill>
              </w:rPr>
            </w:pPr>
            <w:r>
              <w:rPr>
                <w:rFonts w:ascii="Times New Roman" w:hAnsi="Times New Roman" w:eastAsia="方正仿宋_GBK"/>
                <w:color w:val="000000" w:themeColor="text1"/>
                <w:sz w:val="22"/>
                <w14:textFill>
                  <w14:solidFill>
                    <w14:schemeClr w14:val="tx1"/>
                  </w14:solidFill>
                </w14:textFill>
              </w:rPr>
              <w:t>职工总数（人）</w:t>
            </w:r>
          </w:p>
        </w:tc>
        <w:tc>
          <w:tcPr>
            <w:tcW w:w="1140" w:type="dxa"/>
            <w:gridSpan w:val="2"/>
            <w:shd w:val="clear" w:color="auto" w:fill="auto"/>
            <w:vAlign w:val="center"/>
          </w:tcPr>
          <w:p>
            <w:pPr>
              <w:adjustRightInd w:val="0"/>
              <w:snapToGrid w:val="0"/>
              <w:jc w:val="center"/>
              <w:rPr>
                <w:rFonts w:ascii="Times New Roman" w:hAnsi="Times New Roman" w:eastAsia="方正仿宋_GBK"/>
                <w:color w:val="000000" w:themeColor="text1"/>
                <w:sz w:val="22"/>
                <w14:textFill>
                  <w14:solidFill>
                    <w14:schemeClr w14:val="tx1"/>
                  </w14:solidFill>
                </w14:textFill>
              </w:rPr>
            </w:pPr>
          </w:p>
        </w:tc>
        <w:tc>
          <w:tcPr>
            <w:tcW w:w="1701" w:type="dxa"/>
            <w:gridSpan w:val="4"/>
            <w:shd w:val="clear" w:color="auto" w:fill="auto"/>
            <w:vAlign w:val="center"/>
          </w:tcPr>
          <w:p>
            <w:pPr>
              <w:adjustRightInd w:val="0"/>
              <w:snapToGrid w:val="0"/>
              <w:jc w:val="center"/>
              <w:rPr>
                <w:rFonts w:ascii="Times New Roman" w:hAnsi="Times New Roman" w:eastAsia="方正仿宋_GBK"/>
                <w:color w:val="000000" w:themeColor="text1"/>
                <w:sz w:val="22"/>
                <w14:textFill>
                  <w14:solidFill>
                    <w14:schemeClr w14:val="tx1"/>
                  </w14:solidFill>
                </w14:textFill>
              </w:rPr>
            </w:pPr>
            <w:r>
              <w:rPr>
                <w:rFonts w:ascii="Times New Roman" w:hAnsi="Times New Roman" w:eastAsia="方正仿宋_GBK"/>
                <w:color w:val="000000" w:themeColor="text1"/>
                <w:sz w:val="22"/>
                <w14:textFill>
                  <w14:solidFill>
                    <w14:schemeClr w14:val="tx1"/>
                  </w14:solidFill>
                </w14:textFill>
              </w:rPr>
              <w:t>硕士以上学历科研人员（人）</w:t>
            </w:r>
          </w:p>
        </w:tc>
        <w:tc>
          <w:tcPr>
            <w:tcW w:w="992" w:type="dxa"/>
            <w:gridSpan w:val="5"/>
            <w:shd w:val="clear" w:color="auto" w:fill="auto"/>
            <w:vAlign w:val="center"/>
          </w:tcPr>
          <w:p>
            <w:pPr>
              <w:adjustRightInd w:val="0"/>
              <w:snapToGrid w:val="0"/>
              <w:jc w:val="center"/>
              <w:rPr>
                <w:rFonts w:ascii="Times New Roman" w:hAnsi="Times New Roman" w:eastAsia="方正仿宋_GBK"/>
                <w:color w:val="000000" w:themeColor="text1"/>
                <w:sz w:val="22"/>
                <w14:textFill>
                  <w14:solidFill>
                    <w14:schemeClr w14:val="tx1"/>
                  </w14:solidFill>
                </w14:textFill>
              </w:rPr>
            </w:pPr>
          </w:p>
        </w:tc>
        <w:tc>
          <w:tcPr>
            <w:tcW w:w="1986" w:type="dxa"/>
            <w:gridSpan w:val="8"/>
            <w:shd w:val="clear" w:color="auto" w:fill="auto"/>
            <w:vAlign w:val="center"/>
          </w:tcPr>
          <w:p>
            <w:pPr>
              <w:adjustRightInd w:val="0"/>
              <w:snapToGrid w:val="0"/>
              <w:jc w:val="center"/>
              <w:rPr>
                <w:rFonts w:ascii="Times New Roman" w:hAnsi="Times New Roman" w:eastAsia="方正仿宋_GBK"/>
                <w:color w:val="000000" w:themeColor="text1"/>
                <w:sz w:val="22"/>
                <w14:textFill>
                  <w14:solidFill>
                    <w14:schemeClr w14:val="tx1"/>
                  </w14:solidFill>
                </w14:textFill>
              </w:rPr>
            </w:pPr>
            <w:r>
              <w:rPr>
                <w:rFonts w:ascii="Times New Roman" w:hAnsi="Times New Roman" w:eastAsia="方正仿宋_GBK"/>
                <w:color w:val="000000" w:themeColor="text1"/>
                <w:sz w:val="22"/>
                <w14:textFill>
                  <w14:solidFill>
                    <w14:schemeClr w14:val="tx1"/>
                  </w14:solidFill>
                </w14:textFill>
              </w:rPr>
              <w:t>副高及以上职称科研人员（人）</w:t>
            </w:r>
          </w:p>
        </w:tc>
        <w:tc>
          <w:tcPr>
            <w:tcW w:w="2273" w:type="dxa"/>
            <w:gridSpan w:val="5"/>
            <w:shd w:val="clear" w:color="auto" w:fill="auto"/>
            <w:vAlign w:val="center"/>
          </w:tcPr>
          <w:p>
            <w:pPr>
              <w:adjustRightInd w:val="0"/>
              <w:snapToGrid w:val="0"/>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24" w:type="dxa"/>
            <w:gridSpan w:val="26"/>
            <w:shd w:val="clear" w:color="auto" w:fill="auto"/>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color w:val="000000" w:themeColor="text1"/>
                <w:sz w:val="22"/>
                <w14:textFill>
                  <w14:solidFill>
                    <w14:schemeClr w14:val="tx1"/>
                  </w14:solidFill>
                </w14:textFill>
              </w:rPr>
              <w:t>相关科研平台（基地）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73" w:type="dxa"/>
            <w:gridSpan w:val="8"/>
            <w:shd w:val="clear" w:color="auto" w:fill="auto"/>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平台（基地）名称</w:t>
            </w:r>
          </w:p>
        </w:tc>
        <w:tc>
          <w:tcPr>
            <w:tcW w:w="2978" w:type="dxa"/>
            <w:gridSpan w:val="13"/>
            <w:shd w:val="clear" w:color="auto" w:fill="auto"/>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审批部门</w:t>
            </w:r>
          </w:p>
        </w:tc>
        <w:tc>
          <w:tcPr>
            <w:tcW w:w="2273" w:type="dxa"/>
            <w:gridSpan w:val="5"/>
            <w:shd w:val="clear" w:color="auto" w:fill="auto"/>
            <w:vAlign w:val="center"/>
          </w:tcPr>
          <w:p>
            <w:pPr>
              <w:adjustRightInd w:val="0"/>
              <w:snapToGrid w:val="0"/>
              <w:jc w:val="center"/>
              <w:rPr>
                <w:rFonts w:ascii="Times New Roman" w:hAnsi="Times New Roman" w:eastAsia="方正仿宋_GBK"/>
                <w:sz w:val="24"/>
              </w:rPr>
            </w:pPr>
            <w:r>
              <w:rPr>
                <w:rFonts w:ascii="Times New Roman" w:hAnsi="Times New Roman" w:eastAsia="方正仿宋_GBK"/>
                <w:sz w:val="22"/>
              </w:rPr>
              <w:t>批建时间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73" w:type="dxa"/>
            <w:gridSpan w:val="8"/>
            <w:shd w:val="clear" w:color="auto" w:fill="auto"/>
            <w:vAlign w:val="center"/>
          </w:tcPr>
          <w:p>
            <w:pPr>
              <w:adjustRightInd w:val="0"/>
              <w:snapToGrid w:val="0"/>
              <w:rPr>
                <w:rFonts w:ascii="Times New Roman" w:hAnsi="Times New Roman" w:eastAsia="方正仿宋_GBK"/>
                <w:sz w:val="22"/>
              </w:rPr>
            </w:pPr>
            <w:r>
              <w:rPr>
                <w:rFonts w:ascii="Times New Roman" w:hAnsi="Times New Roman" w:eastAsia="方正仿宋_GBK"/>
                <w:sz w:val="22"/>
              </w:rPr>
              <w:t>1.</w:t>
            </w:r>
          </w:p>
        </w:tc>
        <w:tc>
          <w:tcPr>
            <w:tcW w:w="2978" w:type="dxa"/>
            <w:gridSpan w:val="13"/>
            <w:shd w:val="clear" w:color="auto" w:fill="auto"/>
            <w:vAlign w:val="center"/>
          </w:tcPr>
          <w:p>
            <w:pPr>
              <w:adjustRightInd w:val="0"/>
              <w:snapToGrid w:val="0"/>
              <w:jc w:val="center"/>
              <w:rPr>
                <w:rFonts w:ascii="Times New Roman" w:hAnsi="Times New Roman" w:eastAsia="方正仿宋_GBK"/>
                <w:sz w:val="22"/>
              </w:rPr>
            </w:pPr>
          </w:p>
        </w:tc>
        <w:tc>
          <w:tcPr>
            <w:tcW w:w="2273" w:type="dxa"/>
            <w:gridSpan w:val="5"/>
            <w:shd w:val="clear" w:color="auto" w:fill="auto"/>
            <w:vAlign w:val="center"/>
          </w:tcPr>
          <w:p>
            <w:pPr>
              <w:adjustRightInd w:val="0"/>
              <w:snapToGrid w:val="0"/>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73" w:type="dxa"/>
            <w:gridSpan w:val="8"/>
            <w:tcBorders>
              <w:bottom w:val="single" w:color="auto" w:sz="4" w:space="0"/>
            </w:tcBorders>
            <w:shd w:val="clear" w:color="auto" w:fill="auto"/>
            <w:vAlign w:val="center"/>
          </w:tcPr>
          <w:p>
            <w:pPr>
              <w:adjustRightInd w:val="0"/>
              <w:snapToGrid w:val="0"/>
              <w:rPr>
                <w:rFonts w:ascii="Times New Roman" w:hAnsi="Times New Roman" w:eastAsia="方正仿宋_GBK"/>
                <w:sz w:val="22"/>
              </w:rPr>
            </w:pPr>
            <w:r>
              <w:rPr>
                <w:rFonts w:ascii="Times New Roman" w:hAnsi="Times New Roman" w:eastAsia="方正仿宋_GBK"/>
                <w:sz w:val="22"/>
              </w:rPr>
              <w:t>2.</w:t>
            </w:r>
          </w:p>
        </w:tc>
        <w:tc>
          <w:tcPr>
            <w:tcW w:w="2978" w:type="dxa"/>
            <w:gridSpan w:val="13"/>
            <w:tcBorders>
              <w:bottom w:val="single" w:color="auto" w:sz="4" w:space="0"/>
            </w:tcBorders>
            <w:shd w:val="clear" w:color="auto" w:fill="auto"/>
            <w:vAlign w:val="center"/>
          </w:tcPr>
          <w:p>
            <w:pPr>
              <w:adjustRightInd w:val="0"/>
              <w:snapToGrid w:val="0"/>
              <w:jc w:val="center"/>
              <w:rPr>
                <w:rFonts w:ascii="Times New Roman" w:hAnsi="Times New Roman" w:eastAsia="方正仿宋_GBK"/>
                <w:sz w:val="22"/>
              </w:rPr>
            </w:pPr>
          </w:p>
        </w:tc>
        <w:tc>
          <w:tcPr>
            <w:tcW w:w="2273" w:type="dxa"/>
            <w:gridSpan w:val="5"/>
            <w:tcBorders>
              <w:bottom w:val="single" w:color="auto" w:sz="4" w:space="0"/>
            </w:tcBorders>
            <w:shd w:val="clear" w:color="auto" w:fill="auto"/>
            <w:vAlign w:val="center"/>
          </w:tcPr>
          <w:p>
            <w:pPr>
              <w:adjustRightInd w:val="0"/>
              <w:snapToGrid w:val="0"/>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73" w:type="dxa"/>
            <w:gridSpan w:val="8"/>
            <w:shd w:val="clear" w:color="auto" w:fill="auto"/>
            <w:vAlign w:val="center"/>
          </w:tcPr>
          <w:p>
            <w:pPr>
              <w:adjustRightInd w:val="0"/>
              <w:snapToGrid w:val="0"/>
              <w:rPr>
                <w:rFonts w:ascii="Times New Roman" w:hAnsi="Times New Roman" w:eastAsia="方正仿宋_GBK"/>
                <w:sz w:val="22"/>
              </w:rPr>
            </w:pPr>
            <w:r>
              <w:rPr>
                <w:rFonts w:ascii="Times New Roman" w:hAnsi="Times New Roman" w:eastAsia="方正仿宋_GBK"/>
                <w:sz w:val="22"/>
              </w:rPr>
              <w:t>3.</w:t>
            </w:r>
          </w:p>
        </w:tc>
        <w:tc>
          <w:tcPr>
            <w:tcW w:w="2978" w:type="dxa"/>
            <w:gridSpan w:val="13"/>
            <w:shd w:val="clear" w:color="auto" w:fill="auto"/>
            <w:vAlign w:val="center"/>
          </w:tcPr>
          <w:p>
            <w:pPr>
              <w:adjustRightInd w:val="0"/>
              <w:snapToGrid w:val="0"/>
              <w:jc w:val="center"/>
              <w:rPr>
                <w:rFonts w:ascii="Times New Roman" w:hAnsi="Times New Roman" w:eastAsia="方正仿宋_GBK"/>
                <w:sz w:val="22"/>
              </w:rPr>
            </w:pPr>
          </w:p>
        </w:tc>
        <w:tc>
          <w:tcPr>
            <w:tcW w:w="2273" w:type="dxa"/>
            <w:gridSpan w:val="5"/>
            <w:shd w:val="clear" w:color="auto" w:fill="auto"/>
            <w:vAlign w:val="center"/>
          </w:tcPr>
          <w:p>
            <w:pPr>
              <w:adjustRightInd w:val="0"/>
              <w:snapToGrid w:val="0"/>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73" w:type="dxa"/>
            <w:gridSpan w:val="8"/>
            <w:shd w:val="clear" w:color="auto" w:fill="auto"/>
            <w:vAlign w:val="center"/>
          </w:tcPr>
          <w:p>
            <w:pPr>
              <w:adjustRightInd w:val="0"/>
              <w:snapToGrid w:val="0"/>
              <w:rPr>
                <w:rFonts w:ascii="Times New Roman" w:hAnsi="Times New Roman" w:eastAsia="方正仿宋_GBK"/>
                <w:sz w:val="22"/>
              </w:rPr>
            </w:pPr>
            <w:r>
              <w:rPr>
                <w:rFonts w:ascii="Times New Roman" w:hAnsi="Times New Roman" w:eastAsia="方正仿宋_GBK"/>
                <w:sz w:val="22"/>
              </w:rPr>
              <w:t>4.</w:t>
            </w:r>
          </w:p>
        </w:tc>
        <w:tc>
          <w:tcPr>
            <w:tcW w:w="2978" w:type="dxa"/>
            <w:gridSpan w:val="13"/>
            <w:shd w:val="clear" w:color="auto" w:fill="auto"/>
            <w:vAlign w:val="center"/>
          </w:tcPr>
          <w:p>
            <w:pPr>
              <w:adjustRightInd w:val="0"/>
              <w:snapToGrid w:val="0"/>
              <w:jc w:val="center"/>
              <w:rPr>
                <w:rFonts w:ascii="Times New Roman" w:hAnsi="Times New Roman" w:eastAsia="方正仿宋_GBK"/>
                <w:sz w:val="22"/>
              </w:rPr>
            </w:pPr>
          </w:p>
        </w:tc>
        <w:tc>
          <w:tcPr>
            <w:tcW w:w="2273" w:type="dxa"/>
            <w:gridSpan w:val="5"/>
            <w:shd w:val="clear" w:color="auto" w:fill="auto"/>
            <w:vAlign w:val="center"/>
          </w:tcPr>
          <w:p>
            <w:pPr>
              <w:adjustRightInd w:val="0"/>
              <w:snapToGrid w:val="0"/>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73" w:type="dxa"/>
            <w:gridSpan w:val="8"/>
            <w:shd w:val="clear" w:color="auto" w:fill="auto"/>
            <w:vAlign w:val="center"/>
          </w:tcPr>
          <w:p>
            <w:pPr>
              <w:adjustRightInd w:val="0"/>
              <w:snapToGrid w:val="0"/>
              <w:rPr>
                <w:rFonts w:ascii="Times New Roman" w:hAnsi="Times New Roman" w:eastAsia="方正仿宋_GBK"/>
                <w:sz w:val="22"/>
              </w:rPr>
            </w:pPr>
            <w:r>
              <w:rPr>
                <w:rFonts w:hint="eastAsia" w:ascii="Times New Roman" w:hAnsi="Times New Roman" w:eastAsia="方正仿宋_GBK"/>
                <w:sz w:val="22"/>
              </w:rPr>
              <w:t>5.</w:t>
            </w:r>
          </w:p>
        </w:tc>
        <w:tc>
          <w:tcPr>
            <w:tcW w:w="2978" w:type="dxa"/>
            <w:gridSpan w:val="13"/>
            <w:shd w:val="clear" w:color="auto" w:fill="auto"/>
            <w:vAlign w:val="center"/>
          </w:tcPr>
          <w:p>
            <w:pPr>
              <w:adjustRightInd w:val="0"/>
              <w:snapToGrid w:val="0"/>
              <w:jc w:val="center"/>
              <w:rPr>
                <w:rFonts w:ascii="Times New Roman" w:hAnsi="Times New Roman" w:eastAsia="方正仿宋_GBK"/>
                <w:sz w:val="22"/>
              </w:rPr>
            </w:pPr>
          </w:p>
        </w:tc>
        <w:tc>
          <w:tcPr>
            <w:tcW w:w="2273" w:type="dxa"/>
            <w:gridSpan w:val="5"/>
            <w:shd w:val="clear" w:color="auto" w:fill="auto"/>
            <w:vAlign w:val="center"/>
          </w:tcPr>
          <w:p>
            <w:pPr>
              <w:adjustRightInd w:val="0"/>
              <w:snapToGrid w:val="0"/>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24" w:type="dxa"/>
            <w:gridSpan w:val="26"/>
            <w:tcBorders>
              <w:top w:val="single" w:color="auto" w:sz="4" w:space="0"/>
            </w:tcBorders>
            <w:shd w:val="clear" w:color="auto" w:fill="auto"/>
            <w:vAlign w:val="center"/>
          </w:tcPr>
          <w:p>
            <w:pPr>
              <w:adjustRightInd w:val="0"/>
              <w:snapToGrid w:val="0"/>
              <w:jc w:val="left"/>
              <w:rPr>
                <w:rFonts w:ascii="Times New Roman" w:hAnsi="Times New Roman" w:eastAsia="方正仿宋_GBK"/>
                <w:sz w:val="22"/>
                <w:szCs w:val="28"/>
              </w:rPr>
            </w:pPr>
            <w:r>
              <w:rPr>
                <w:rFonts w:ascii="Times New Roman" w:hAnsi="Times New Roman" w:eastAsia="方正仿宋_GBK"/>
                <w:b/>
                <w:sz w:val="24"/>
              </w:rPr>
              <w:t>（二）实验室信息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72" w:type="dxa"/>
            <w:gridSpan w:val="4"/>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现有实验室名称</w:t>
            </w:r>
          </w:p>
        </w:tc>
        <w:tc>
          <w:tcPr>
            <w:tcW w:w="3513" w:type="dxa"/>
            <w:gridSpan w:val="11"/>
            <w:shd w:val="clear" w:color="auto" w:fill="auto"/>
            <w:vAlign w:val="center"/>
          </w:tcPr>
          <w:p>
            <w:pPr>
              <w:widowControl/>
              <w:jc w:val="center"/>
              <w:rPr>
                <w:rFonts w:ascii="Times New Roman" w:hAnsi="Times New Roman" w:eastAsia="方正仿宋_GBK"/>
                <w:sz w:val="22"/>
                <w:szCs w:val="28"/>
              </w:rPr>
            </w:pPr>
          </w:p>
        </w:tc>
        <w:tc>
          <w:tcPr>
            <w:tcW w:w="1843" w:type="dxa"/>
            <w:gridSpan w:val="8"/>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组建时间（年月）</w:t>
            </w:r>
          </w:p>
        </w:tc>
        <w:tc>
          <w:tcPr>
            <w:tcW w:w="1596" w:type="dxa"/>
            <w:gridSpan w:val="3"/>
            <w:shd w:val="clear" w:color="auto" w:fill="auto"/>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72" w:type="dxa"/>
            <w:gridSpan w:val="4"/>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实验室联系人</w:t>
            </w:r>
          </w:p>
        </w:tc>
        <w:tc>
          <w:tcPr>
            <w:tcW w:w="962" w:type="dxa"/>
            <w:gridSpan w:val="3"/>
            <w:shd w:val="clear" w:color="auto" w:fill="auto"/>
            <w:vAlign w:val="center"/>
          </w:tcPr>
          <w:p>
            <w:pPr>
              <w:widowControl/>
              <w:jc w:val="center"/>
              <w:rPr>
                <w:rFonts w:ascii="Times New Roman" w:hAnsi="Times New Roman" w:eastAsia="方正仿宋_GBK"/>
                <w:sz w:val="22"/>
                <w:szCs w:val="28"/>
              </w:rPr>
            </w:pPr>
          </w:p>
        </w:tc>
        <w:tc>
          <w:tcPr>
            <w:tcW w:w="1275" w:type="dxa"/>
            <w:gridSpan w:val="5"/>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办公电话</w:t>
            </w:r>
          </w:p>
        </w:tc>
        <w:tc>
          <w:tcPr>
            <w:tcW w:w="1276" w:type="dxa"/>
            <w:gridSpan w:val="3"/>
            <w:shd w:val="clear" w:color="auto" w:fill="auto"/>
            <w:vAlign w:val="center"/>
          </w:tcPr>
          <w:p>
            <w:pPr>
              <w:widowControl/>
              <w:jc w:val="center"/>
              <w:rPr>
                <w:rFonts w:ascii="Times New Roman" w:hAnsi="Times New Roman" w:eastAsia="方正仿宋_GBK"/>
                <w:sz w:val="22"/>
                <w:szCs w:val="28"/>
              </w:rPr>
            </w:pPr>
          </w:p>
        </w:tc>
        <w:tc>
          <w:tcPr>
            <w:tcW w:w="1843" w:type="dxa"/>
            <w:gridSpan w:val="8"/>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移动电话</w:t>
            </w:r>
          </w:p>
        </w:tc>
        <w:tc>
          <w:tcPr>
            <w:tcW w:w="1596" w:type="dxa"/>
            <w:gridSpan w:val="3"/>
            <w:shd w:val="clear" w:color="auto" w:fill="auto"/>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72" w:type="dxa"/>
            <w:gridSpan w:val="4"/>
            <w:vMerge w:val="restart"/>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学科领域分类</w:t>
            </w:r>
          </w:p>
        </w:tc>
        <w:tc>
          <w:tcPr>
            <w:tcW w:w="1701" w:type="dxa"/>
            <w:gridSpan w:val="4"/>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一级学科名称</w:t>
            </w:r>
          </w:p>
        </w:tc>
        <w:tc>
          <w:tcPr>
            <w:tcW w:w="1826" w:type="dxa"/>
            <w:gridSpan w:val="8"/>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二级学科名称</w:t>
            </w:r>
          </w:p>
        </w:tc>
        <w:tc>
          <w:tcPr>
            <w:tcW w:w="3425" w:type="dxa"/>
            <w:gridSpan w:val="10"/>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三级学科名称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72" w:type="dxa"/>
            <w:gridSpan w:val="4"/>
            <w:vMerge w:val="continue"/>
            <w:shd w:val="clear" w:color="auto" w:fill="auto"/>
            <w:vAlign w:val="center"/>
          </w:tcPr>
          <w:p>
            <w:pPr>
              <w:widowControl/>
              <w:jc w:val="center"/>
              <w:rPr>
                <w:rFonts w:ascii="Times New Roman" w:hAnsi="Times New Roman" w:eastAsia="方正仿宋_GBK"/>
                <w:sz w:val="22"/>
                <w:szCs w:val="28"/>
              </w:rPr>
            </w:pPr>
          </w:p>
        </w:tc>
        <w:tc>
          <w:tcPr>
            <w:tcW w:w="1701" w:type="dxa"/>
            <w:gridSpan w:val="4"/>
            <w:shd w:val="clear" w:color="auto" w:fill="auto"/>
            <w:vAlign w:val="center"/>
          </w:tcPr>
          <w:p>
            <w:pPr>
              <w:widowControl/>
              <w:jc w:val="center"/>
              <w:rPr>
                <w:rFonts w:ascii="Times New Roman" w:hAnsi="Times New Roman" w:eastAsia="方正仿宋_GBK"/>
                <w:sz w:val="22"/>
                <w:szCs w:val="28"/>
              </w:rPr>
            </w:pPr>
            <w:bookmarkStart w:id="3" w:name="yjxkmc"/>
            <w:bookmarkEnd w:id="3"/>
          </w:p>
        </w:tc>
        <w:tc>
          <w:tcPr>
            <w:tcW w:w="1826" w:type="dxa"/>
            <w:gridSpan w:val="8"/>
            <w:shd w:val="clear" w:color="auto" w:fill="auto"/>
            <w:vAlign w:val="center"/>
          </w:tcPr>
          <w:p>
            <w:pPr>
              <w:widowControl/>
              <w:jc w:val="center"/>
              <w:rPr>
                <w:rFonts w:ascii="Times New Roman" w:hAnsi="Times New Roman" w:eastAsia="方正仿宋_GBK"/>
                <w:sz w:val="22"/>
                <w:szCs w:val="28"/>
              </w:rPr>
            </w:pPr>
            <w:bookmarkStart w:id="4" w:name="ejxkmc"/>
            <w:bookmarkEnd w:id="4"/>
          </w:p>
        </w:tc>
        <w:tc>
          <w:tcPr>
            <w:tcW w:w="3425" w:type="dxa"/>
            <w:gridSpan w:val="10"/>
            <w:shd w:val="clear" w:color="auto" w:fill="auto"/>
            <w:vAlign w:val="center"/>
          </w:tcPr>
          <w:p>
            <w:pPr>
              <w:widowControl/>
              <w:jc w:val="center"/>
              <w:rPr>
                <w:rFonts w:ascii="Times New Roman" w:hAnsi="Times New Roman" w:eastAsia="方正仿宋_GBK"/>
                <w:sz w:val="22"/>
                <w:szCs w:val="28"/>
              </w:rPr>
            </w:pPr>
            <w:bookmarkStart w:id="5" w:name="sjxkmc"/>
            <w:bookmarkEnd w:id="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72" w:type="dxa"/>
            <w:gridSpan w:val="4"/>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研究方向（限100字）</w:t>
            </w:r>
          </w:p>
        </w:tc>
        <w:tc>
          <w:tcPr>
            <w:tcW w:w="6952" w:type="dxa"/>
            <w:gridSpan w:val="22"/>
            <w:shd w:val="clear" w:color="auto" w:fill="auto"/>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72" w:type="dxa"/>
            <w:gridSpan w:val="4"/>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主要建设内容（限200字）</w:t>
            </w:r>
          </w:p>
        </w:tc>
        <w:tc>
          <w:tcPr>
            <w:tcW w:w="6952" w:type="dxa"/>
            <w:gridSpan w:val="22"/>
            <w:shd w:val="clear" w:color="auto" w:fill="auto"/>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72" w:type="dxa"/>
            <w:gridSpan w:val="4"/>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预期发展目标（限200字）</w:t>
            </w:r>
          </w:p>
        </w:tc>
        <w:tc>
          <w:tcPr>
            <w:tcW w:w="6952" w:type="dxa"/>
            <w:gridSpan w:val="22"/>
            <w:shd w:val="clear" w:color="auto" w:fill="auto"/>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72" w:type="dxa"/>
            <w:gridSpan w:val="4"/>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三年考核目标（限200字）</w:t>
            </w:r>
          </w:p>
        </w:tc>
        <w:tc>
          <w:tcPr>
            <w:tcW w:w="6952" w:type="dxa"/>
            <w:gridSpan w:val="22"/>
            <w:shd w:val="clear" w:color="auto" w:fill="auto"/>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924" w:type="dxa"/>
            <w:gridSpan w:val="26"/>
            <w:shd w:val="clear" w:color="auto" w:fill="auto"/>
            <w:vAlign w:val="center"/>
          </w:tcPr>
          <w:p>
            <w:pPr>
              <w:adjustRightInd w:val="0"/>
              <w:snapToGrid w:val="0"/>
              <w:rPr>
                <w:rFonts w:ascii="Times New Roman" w:hAnsi="Times New Roman" w:eastAsia="方正仿宋_GBK"/>
                <w:sz w:val="22"/>
                <w:szCs w:val="28"/>
              </w:rPr>
            </w:pPr>
            <w:r>
              <w:rPr>
                <w:rFonts w:ascii="Times New Roman" w:hAnsi="Times New Roman" w:eastAsia="方正仿宋_GBK"/>
                <w:b/>
                <w:sz w:val="24"/>
              </w:rPr>
              <w:t>（三）合作共建单位信息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0" w:type="dxa"/>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单位名称</w:t>
            </w:r>
          </w:p>
        </w:tc>
        <w:tc>
          <w:tcPr>
            <w:tcW w:w="1732" w:type="dxa"/>
            <w:gridSpan w:val="3"/>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单位性质</w:t>
            </w:r>
          </w:p>
        </w:tc>
        <w:tc>
          <w:tcPr>
            <w:tcW w:w="2095" w:type="dxa"/>
            <w:gridSpan w:val="7"/>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通讯地址</w:t>
            </w:r>
          </w:p>
        </w:tc>
        <w:tc>
          <w:tcPr>
            <w:tcW w:w="1275" w:type="dxa"/>
            <w:gridSpan w:val="3"/>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联系人</w:t>
            </w:r>
          </w:p>
        </w:tc>
        <w:tc>
          <w:tcPr>
            <w:tcW w:w="1559" w:type="dxa"/>
            <w:gridSpan w:val="8"/>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联系电话</w:t>
            </w:r>
          </w:p>
        </w:tc>
        <w:tc>
          <w:tcPr>
            <w:tcW w:w="2023" w:type="dxa"/>
            <w:gridSpan w:val="4"/>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40" w:type="dxa"/>
            <w:shd w:val="clear" w:color="auto" w:fill="auto"/>
            <w:vAlign w:val="center"/>
          </w:tcPr>
          <w:p>
            <w:pPr>
              <w:adjustRightInd w:val="0"/>
              <w:snapToGrid w:val="0"/>
              <w:jc w:val="center"/>
              <w:rPr>
                <w:rFonts w:ascii="Times New Roman" w:hAnsi="Times New Roman" w:eastAsia="方正仿宋_GBK"/>
                <w:sz w:val="22"/>
                <w:szCs w:val="28"/>
              </w:rPr>
            </w:pPr>
          </w:p>
        </w:tc>
        <w:tc>
          <w:tcPr>
            <w:tcW w:w="1732" w:type="dxa"/>
            <w:gridSpan w:val="3"/>
            <w:shd w:val="clear" w:color="auto" w:fill="auto"/>
            <w:vAlign w:val="center"/>
          </w:tcPr>
          <w:p>
            <w:pPr>
              <w:adjustRightInd w:val="0"/>
              <w:snapToGrid w:val="0"/>
              <w:jc w:val="center"/>
              <w:rPr>
                <w:rFonts w:ascii="Times New Roman" w:hAnsi="Times New Roman" w:eastAsia="方正仿宋_GBK"/>
                <w:sz w:val="22"/>
                <w:szCs w:val="28"/>
              </w:rPr>
            </w:pPr>
          </w:p>
        </w:tc>
        <w:tc>
          <w:tcPr>
            <w:tcW w:w="2095" w:type="dxa"/>
            <w:gridSpan w:val="7"/>
            <w:shd w:val="clear" w:color="auto" w:fill="auto"/>
            <w:vAlign w:val="center"/>
          </w:tcPr>
          <w:p>
            <w:pPr>
              <w:adjustRightInd w:val="0"/>
              <w:snapToGrid w:val="0"/>
              <w:jc w:val="center"/>
              <w:rPr>
                <w:rFonts w:ascii="Times New Roman" w:hAnsi="Times New Roman" w:eastAsia="方正仿宋_GBK"/>
                <w:sz w:val="22"/>
                <w:szCs w:val="28"/>
              </w:rPr>
            </w:pPr>
          </w:p>
        </w:tc>
        <w:tc>
          <w:tcPr>
            <w:tcW w:w="1275" w:type="dxa"/>
            <w:gridSpan w:val="3"/>
            <w:shd w:val="clear" w:color="auto" w:fill="auto"/>
            <w:vAlign w:val="center"/>
          </w:tcPr>
          <w:p>
            <w:pPr>
              <w:adjustRightInd w:val="0"/>
              <w:snapToGrid w:val="0"/>
              <w:jc w:val="center"/>
              <w:rPr>
                <w:rFonts w:ascii="Times New Roman" w:hAnsi="Times New Roman" w:eastAsia="方正仿宋_GBK"/>
                <w:sz w:val="22"/>
                <w:szCs w:val="28"/>
              </w:rPr>
            </w:pPr>
          </w:p>
        </w:tc>
        <w:tc>
          <w:tcPr>
            <w:tcW w:w="1559" w:type="dxa"/>
            <w:gridSpan w:val="8"/>
            <w:shd w:val="clear" w:color="auto" w:fill="auto"/>
            <w:vAlign w:val="center"/>
          </w:tcPr>
          <w:p>
            <w:pPr>
              <w:adjustRightInd w:val="0"/>
              <w:snapToGrid w:val="0"/>
              <w:jc w:val="center"/>
              <w:rPr>
                <w:rFonts w:ascii="Times New Roman" w:hAnsi="Times New Roman" w:eastAsia="方正仿宋_GBK"/>
                <w:sz w:val="22"/>
                <w:szCs w:val="28"/>
              </w:rPr>
            </w:pPr>
          </w:p>
        </w:tc>
        <w:tc>
          <w:tcPr>
            <w:tcW w:w="2023" w:type="dxa"/>
            <w:gridSpan w:val="4"/>
            <w:shd w:val="clear" w:color="auto" w:fill="auto"/>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9924" w:type="dxa"/>
            <w:gridSpan w:val="26"/>
            <w:shd w:val="clear" w:color="auto" w:fill="auto"/>
            <w:vAlign w:val="center"/>
          </w:tcPr>
          <w:p>
            <w:pPr>
              <w:widowControl/>
              <w:jc w:val="center"/>
              <w:rPr>
                <w:rFonts w:ascii="Times New Roman" w:hAnsi="Times New Roman" w:eastAsia="方正仿宋_GBK"/>
                <w:sz w:val="22"/>
                <w:szCs w:val="28"/>
              </w:rPr>
            </w:pPr>
            <w:r>
              <w:rPr>
                <w:rFonts w:ascii="Times New Roman" w:hAnsi="Times New Roman" w:eastAsia="方正黑体_GBK"/>
                <w:sz w:val="32"/>
                <w:szCs w:val="32"/>
              </w:rPr>
              <w:t>二、实验室人员情况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9924" w:type="dxa"/>
            <w:gridSpan w:val="26"/>
            <w:vAlign w:val="center"/>
          </w:tcPr>
          <w:p>
            <w:pPr>
              <w:widowControl/>
              <w:jc w:val="left"/>
              <w:rPr>
                <w:rFonts w:ascii="Times New Roman" w:hAnsi="Times New Roman" w:eastAsia="方正仿宋_GBK"/>
                <w:b/>
                <w:sz w:val="24"/>
              </w:rPr>
            </w:pPr>
            <w:r>
              <w:rPr>
                <w:rFonts w:ascii="Times New Roman" w:hAnsi="Times New Roman" w:eastAsia="方正仿宋_GBK"/>
                <w:b/>
                <w:sz w:val="24"/>
              </w:rPr>
              <w:t>（一）总体情况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395" w:type="dxa"/>
            <w:gridSpan w:val="3"/>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实验室人员总数（人）</w:t>
            </w:r>
          </w:p>
        </w:tc>
        <w:tc>
          <w:tcPr>
            <w:tcW w:w="7529" w:type="dxa"/>
            <w:gridSpan w:val="23"/>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395" w:type="dxa"/>
            <w:gridSpan w:val="3"/>
            <w:vMerge w:val="restart"/>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固定人员</w:t>
            </w:r>
          </w:p>
        </w:tc>
        <w:tc>
          <w:tcPr>
            <w:tcW w:w="3270" w:type="dxa"/>
            <w:gridSpan w:val="10"/>
            <w:vAlign w:val="center"/>
          </w:tcPr>
          <w:p>
            <w:pPr>
              <w:jc w:val="center"/>
              <w:rPr>
                <w:rFonts w:ascii="Times New Roman" w:hAnsi="Times New Roman" w:eastAsia="方正仿宋_GBK"/>
                <w:b/>
                <w:sz w:val="28"/>
              </w:rPr>
            </w:pPr>
            <w:r>
              <w:rPr>
                <w:rFonts w:ascii="Times New Roman" w:hAnsi="Times New Roman" w:eastAsia="方正仿宋_GBK"/>
                <w:sz w:val="22"/>
                <w:szCs w:val="28"/>
              </w:rPr>
              <w:t>职称</w:t>
            </w:r>
          </w:p>
        </w:tc>
        <w:tc>
          <w:tcPr>
            <w:tcW w:w="2978" w:type="dxa"/>
            <w:gridSpan w:val="12"/>
            <w:vAlign w:val="center"/>
          </w:tcPr>
          <w:p>
            <w:pPr>
              <w:jc w:val="center"/>
              <w:rPr>
                <w:rFonts w:ascii="Times New Roman" w:hAnsi="Times New Roman" w:eastAsia="方正仿宋_GBK"/>
                <w:b/>
                <w:sz w:val="28"/>
              </w:rPr>
            </w:pPr>
            <w:r>
              <w:rPr>
                <w:rFonts w:ascii="Times New Roman" w:hAnsi="Times New Roman" w:eastAsia="方正仿宋_GBK"/>
                <w:sz w:val="22"/>
                <w:szCs w:val="28"/>
              </w:rPr>
              <w:t>学历</w:t>
            </w:r>
          </w:p>
        </w:tc>
        <w:tc>
          <w:tcPr>
            <w:tcW w:w="1281" w:type="dxa"/>
            <w:vMerge w:val="restart"/>
            <w:vAlign w:val="center"/>
          </w:tcPr>
          <w:p>
            <w:pPr>
              <w:jc w:val="center"/>
              <w:rPr>
                <w:rFonts w:ascii="Times New Roman" w:hAnsi="Times New Roman" w:eastAsia="方正仿宋_GBK"/>
                <w:b/>
                <w:sz w:val="28"/>
              </w:rPr>
            </w:pPr>
            <w:r>
              <w:rPr>
                <w:rFonts w:ascii="Times New Roman" w:hAnsi="Times New Roman" w:eastAsia="方正仿宋_GBK"/>
                <w:sz w:val="22"/>
                <w:szCs w:val="28"/>
              </w:rPr>
              <w:t>总数（人）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395" w:type="dxa"/>
            <w:gridSpan w:val="3"/>
            <w:vMerge w:val="continue"/>
            <w:vAlign w:val="center"/>
          </w:tcPr>
          <w:p>
            <w:pPr>
              <w:jc w:val="center"/>
              <w:rPr>
                <w:rFonts w:ascii="Times New Roman" w:hAnsi="Times New Roman" w:eastAsia="方正仿宋_GBK"/>
                <w:sz w:val="22"/>
                <w:szCs w:val="28"/>
              </w:rPr>
            </w:pPr>
          </w:p>
        </w:tc>
        <w:tc>
          <w:tcPr>
            <w:tcW w:w="1120" w:type="dxa"/>
            <w:gridSpan w:val="3"/>
            <w:vAlign w:val="center"/>
          </w:tcPr>
          <w:p>
            <w:pPr>
              <w:jc w:val="center"/>
              <w:rPr>
                <w:rFonts w:ascii="Times New Roman" w:hAnsi="Times New Roman" w:eastAsia="方正仿宋_GBK"/>
                <w:b/>
                <w:sz w:val="28"/>
              </w:rPr>
            </w:pPr>
            <w:r>
              <w:rPr>
                <w:rFonts w:ascii="Times New Roman" w:hAnsi="Times New Roman" w:eastAsia="方正仿宋_GBK"/>
                <w:sz w:val="22"/>
                <w:szCs w:val="28"/>
              </w:rPr>
              <w:t>正高级</w:t>
            </w:r>
          </w:p>
        </w:tc>
        <w:tc>
          <w:tcPr>
            <w:tcW w:w="1158" w:type="dxa"/>
            <w:gridSpan w:val="2"/>
            <w:vAlign w:val="center"/>
          </w:tcPr>
          <w:p>
            <w:pPr>
              <w:jc w:val="center"/>
              <w:rPr>
                <w:rFonts w:ascii="Times New Roman" w:hAnsi="Times New Roman" w:eastAsia="方正仿宋_GBK"/>
                <w:b/>
                <w:sz w:val="28"/>
              </w:rPr>
            </w:pPr>
            <w:r>
              <w:rPr>
                <w:rFonts w:ascii="Times New Roman" w:hAnsi="Times New Roman" w:eastAsia="方正仿宋_GBK"/>
                <w:sz w:val="22"/>
                <w:szCs w:val="28"/>
              </w:rPr>
              <w:t>副高级</w:t>
            </w:r>
          </w:p>
        </w:tc>
        <w:tc>
          <w:tcPr>
            <w:tcW w:w="992" w:type="dxa"/>
            <w:gridSpan w:val="5"/>
            <w:vAlign w:val="center"/>
          </w:tcPr>
          <w:p>
            <w:pPr>
              <w:jc w:val="center"/>
              <w:rPr>
                <w:rFonts w:ascii="Times New Roman" w:hAnsi="Times New Roman" w:eastAsia="方正仿宋_GBK"/>
                <w:b/>
                <w:sz w:val="28"/>
              </w:rPr>
            </w:pPr>
            <w:r>
              <w:rPr>
                <w:rFonts w:ascii="Times New Roman" w:hAnsi="Times New Roman" w:eastAsia="方正仿宋_GBK"/>
                <w:sz w:val="22"/>
                <w:szCs w:val="28"/>
              </w:rPr>
              <w:t>中级</w:t>
            </w:r>
          </w:p>
        </w:tc>
        <w:tc>
          <w:tcPr>
            <w:tcW w:w="992" w:type="dxa"/>
            <w:gridSpan w:val="4"/>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博士</w:t>
            </w:r>
          </w:p>
        </w:tc>
        <w:tc>
          <w:tcPr>
            <w:tcW w:w="994" w:type="dxa"/>
            <w:gridSpan w:val="4"/>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硕士</w:t>
            </w:r>
          </w:p>
        </w:tc>
        <w:tc>
          <w:tcPr>
            <w:tcW w:w="992" w:type="dxa"/>
            <w:gridSpan w:val="4"/>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其他</w:t>
            </w:r>
          </w:p>
        </w:tc>
        <w:tc>
          <w:tcPr>
            <w:tcW w:w="1281" w:type="dxa"/>
            <w:vMerge w:val="continue"/>
            <w:vAlign w:val="center"/>
          </w:tcPr>
          <w:p>
            <w:pPr>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395" w:type="dxa"/>
            <w:gridSpan w:val="3"/>
            <w:vMerge w:val="continue"/>
            <w:vAlign w:val="center"/>
          </w:tcPr>
          <w:p>
            <w:pPr>
              <w:jc w:val="center"/>
              <w:rPr>
                <w:rFonts w:ascii="Times New Roman" w:hAnsi="Times New Roman" w:eastAsia="方正仿宋_GBK"/>
                <w:sz w:val="22"/>
                <w:szCs w:val="28"/>
              </w:rPr>
            </w:pPr>
          </w:p>
        </w:tc>
        <w:tc>
          <w:tcPr>
            <w:tcW w:w="1120" w:type="dxa"/>
            <w:gridSpan w:val="3"/>
            <w:vAlign w:val="center"/>
          </w:tcPr>
          <w:p>
            <w:pPr>
              <w:jc w:val="center"/>
              <w:rPr>
                <w:rFonts w:ascii="Times New Roman" w:hAnsi="Times New Roman" w:eastAsia="方正仿宋_GBK"/>
                <w:b/>
                <w:sz w:val="28"/>
              </w:rPr>
            </w:pPr>
          </w:p>
        </w:tc>
        <w:tc>
          <w:tcPr>
            <w:tcW w:w="1158" w:type="dxa"/>
            <w:gridSpan w:val="2"/>
            <w:vAlign w:val="center"/>
          </w:tcPr>
          <w:p>
            <w:pPr>
              <w:jc w:val="center"/>
              <w:rPr>
                <w:rFonts w:ascii="Times New Roman" w:hAnsi="Times New Roman" w:eastAsia="方正仿宋_GBK"/>
                <w:b/>
                <w:sz w:val="28"/>
              </w:rPr>
            </w:pPr>
          </w:p>
        </w:tc>
        <w:tc>
          <w:tcPr>
            <w:tcW w:w="992" w:type="dxa"/>
            <w:gridSpan w:val="5"/>
            <w:vAlign w:val="center"/>
          </w:tcPr>
          <w:p>
            <w:pPr>
              <w:jc w:val="center"/>
              <w:rPr>
                <w:rFonts w:ascii="Times New Roman" w:hAnsi="Times New Roman" w:eastAsia="方正仿宋_GBK"/>
                <w:b/>
                <w:sz w:val="28"/>
              </w:rPr>
            </w:pPr>
          </w:p>
        </w:tc>
        <w:tc>
          <w:tcPr>
            <w:tcW w:w="992" w:type="dxa"/>
            <w:gridSpan w:val="4"/>
            <w:vAlign w:val="center"/>
          </w:tcPr>
          <w:p>
            <w:pPr>
              <w:jc w:val="center"/>
              <w:rPr>
                <w:rFonts w:ascii="Times New Roman" w:hAnsi="Times New Roman" w:eastAsia="方正仿宋_GBK"/>
                <w:sz w:val="22"/>
                <w:szCs w:val="28"/>
              </w:rPr>
            </w:pPr>
          </w:p>
        </w:tc>
        <w:tc>
          <w:tcPr>
            <w:tcW w:w="994" w:type="dxa"/>
            <w:gridSpan w:val="4"/>
            <w:vAlign w:val="center"/>
          </w:tcPr>
          <w:p>
            <w:pPr>
              <w:jc w:val="center"/>
              <w:rPr>
                <w:rFonts w:ascii="Times New Roman" w:hAnsi="Times New Roman" w:eastAsia="方正仿宋_GBK"/>
                <w:sz w:val="22"/>
                <w:szCs w:val="28"/>
              </w:rPr>
            </w:pPr>
          </w:p>
        </w:tc>
        <w:tc>
          <w:tcPr>
            <w:tcW w:w="992" w:type="dxa"/>
            <w:gridSpan w:val="4"/>
            <w:vAlign w:val="center"/>
          </w:tcPr>
          <w:p>
            <w:pPr>
              <w:jc w:val="center"/>
              <w:rPr>
                <w:rFonts w:ascii="Times New Roman" w:hAnsi="Times New Roman" w:eastAsia="方正仿宋_GBK"/>
                <w:sz w:val="22"/>
                <w:szCs w:val="28"/>
              </w:rPr>
            </w:pPr>
          </w:p>
        </w:tc>
        <w:tc>
          <w:tcPr>
            <w:tcW w:w="1281" w:type="dxa"/>
            <w:vAlign w:val="center"/>
          </w:tcPr>
          <w:p>
            <w:pPr>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395" w:type="dxa"/>
            <w:gridSpan w:val="3"/>
            <w:vMerge w:val="continue"/>
            <w:vAlign w:val="center"/>
          </w:tcPr>
          <w:p>
            <w:pPr>
              <w:jc w:val="center"/>
              <w:rPr>
                <w:rFonts w:ascii="Times New Roman" w:hAnsi="Times New Roman" w:eastAsia="方正仿宋_GBK"/>
                <w:sz w:val="22"/>
                <w:szCs w:val="28"/>
              </w:rPr>
            </w:pPr>
          </w:p>
        </w:tc>
        <w:tc>
          <w:tcPr>
            <w:tcW w:w="6248" w:type="dxa"/>
            <w:gridSpan w:val="22"/>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副高（含）以上或有硕士学位的占比（%）</w:t>
            </w:r>
          </w:p>
        </w:tc>
        <w:tc>
          <w:tcPr>
            <w:tcW w:w="1281" w:type="dxa"/>
            <w:vAlign w:val="center"/>
          </w:tcPr>
          <w:p>
            <w:pPr>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9924" w:type="dxa"/>
            <w:gridSpan w:val="26"/>
            <w:vAlign w:val="center"/>
          </w:tcPr>
          <w:p>
            <w:pPr>
              <w:widowControl/>
              <w:jc w:val="left"/>
              <w:rPr>
                <w:rFonts w:ascii="Times New Roman" w:hAnsi="Times New Roman" w:eastAsia="方正仿宋_GBK"/>
                <w:b/>
                <w:sz w:val="24"/>
              </w:rPr>
            </w:pPr>
            <w:r>
              <w:rPr>
                <w:rFonts w:ascii="Times New Roman" w:hAnsi="Times New Roman" w:eastAsia="方正仿宋_GBK"/>
                <w:b/>
                <w:sz w:val="24"/>
              </w:rPr>
              <w:t>（二）实验室负责人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832" w:type="dxa"/>
            <w:gridSpan w:val="2"/>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姓名</w:t>
            </w:r>
          </w:p>
        </w:tc>
        <w:tc>
          <w:tcPr>
            <w:tcW w:w="1557" w:type="dxa"/>
            <w:gridSpan w:val="3"/>
            <w:vAlign w:val="center"/>
          </w:tcPr>
          <w:p>
            <w:pPr>
              <w:adjustRightInd w:val="0"/>
              <w:snapToGrid w:val="0"/>
              <w:jc w:val="center"/>
              <w:rPr>
                <w:rFonts w:ascii="Times New Roman" w:hAnsi="Times New Roman" w:eastAsia="方正仿宋_GBK"/>
                <w:sz w:val="22"/>
                <w:szCs w:val="28"/>
              </w:rPr>
            </w:pPr>
          </w:p>
        </w:tc>
        <w:tc>
          <w:tcPr>
            <w:tcW w:w="1576"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性别</w:t>
            </w:r>
          </w:p>
        </w:tc>
        <w:tc>
          <w:tcPr>
            <w:tcW w:w="2253" w:type="dxa"/>
            <w:gridSpan w:val="9"/>
            <w:vAlign w:val="center"/>
          </w:tcPr>
          <w:p>
            <w:pPr>
              <w:adjustRightInd w:val="0"/>
              <w:snapToGrid w:val="0"/>
              <w:jc w:val="center"/>
              <w:rPr>
                <w:rFonts w:ascii="Times New Roman" w:hAnsi="Times New Roman" w:eastAsia="方正仿宋_GBK"/>
                <w:sz w:val="22"/>
                <w:szCs w:val="28"/>
              </w:rPr>
            </w:pPr>
          </w:p>
        </w:tc>
        <w:tc>
          <w:tcPr>
            <w:tcW w:w="1282"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出生年月</w:t>
            </w:r>
          </w:p>
        </w:tc>
        <w:tc>
          <w:tcPr>
            <w:tcW w:w="1424" w:type="dxa"/>
            <w:gridSpan w:val="2"/>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832" w:type="dxa"/>
            <w:gridSpan w:val="2"/>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证件类型</w:t>
            </w:r>
          </w:p>
        </w:tc>
        <w:tc>
          <w:tcPr>
            <w:tcW w:w="1557" w:type="dxa"/>
            <w:gridSpan w:val="3"/>
            <w:vAlign w:val="center"/>
          </w:tcPr>
          <w:p>
            <w:pPr>
              <w:adjustRightInd w:val="0"/>
              <w:snapToGrid w:val="0"/>
              <w:jc w:val="center"/>
              <w:rPr>
                <w:rFonts w:ascii="Times New Roman" w:hAnsi="Times New Roman" w:eastAsia="方正仿宋_GBK"/>
                <w:sz w:val="22"/>
                <w:szCs w:val="28"/>
              </w:rPr>
            </w:pPr>
          </w:p>
        </w:tc>
        <w:tc>
          <w:tcPr>
            <w:tcW w:w="1576"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证件号码</w:t>
            </w:r>
          </w:p>
        </w:tc>
        <w:tc>
          <w:tcPr>
            <w:tcW w:w="2253" w:type="dxa"/>
            <w:gridSpan w:val="9"/>
            <w:vAlign w:val="center"/>
          </w:tcPr>
          <w:p>
            <w:pPr>
              <w:adjustRightInd w:val="0"/>
              <w:snapToGrid w:val="0"/>
              <w:jc w:val="center"/>
              <w:rPr>
                <w:rFonts w:ascii="Times New Roman" w:hAnsi="Times New Roman" w:eastAsia="方正仿宋_GBK"/>
                <w:sz w:val="22"/>
                <w:szCs w:val="28"/>
              </w:rPr>
            </w:pPr>
          </w:p>
        </w:tc>
        <w:tc>
          <w:tcPr>
            <w:tcW w:w="1282"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学历</w:t>
            </w:r>
          </w:p>
        </w:tc>
        <w:tc>
          <w:tcPr>
            <w:tcW w:w="1424" w:type="dxa"/>
            <w:gridSpan w:val="2"/>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832" w:type="dxa"/>
            <w:gridSpan w:val="2"/>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学位</w:t>
            </w:r>
          </w:p>
        </w:tc>
        <w:tc>
          <w:tcPr>
            <w:tcW w:w="1557" w:type="dxa"/>
            <w:gridSpan w:val="3"/>
            <w:vAlign w:val="center"/>
          </w:tcPr>
          <w:p>
            <w:pPr>
              <w:adjustRightInd w:val="0"/>
              <w:snapToGrid w:val="0"/>
              <w:jc w:val="center"/>
              <w:rPr>
                <w:rFonts w:ascii="Times New Roman" w:hAnsi="Times New Roman" w:eastAsia="方正仿宋_GBK"/>
                <w:sz w:val="22"/>
                <w:szCs w:val="28"/>
              </w:rPr>
            </w:pPr>
          </w:p>
        </w:tc>
        <w:tc>
          <w:tcPr>
            <w:tcW w:w="1576"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专业</w:t>
            </w:r>
          </w:p>
        </w:tc>
        <w:tc>
          <w:tcPr>
            <w:tcW w:w="2253" w:type="dxa"/>
            <w:gridSpan w:val="9"/>
            <w:vAlign w:val="center"/>
          </w:tcPr>
          <w:p>
            <w:pPr>
              <w:adjustRightInd w:val="0"/>
              <w:snapToGrid w:val="0"/>
              <w:jc w:val="center"/>
              <w:rPr>
                <w:rFonts w:ascii="Times New Roman" w:hAnsi="Times New Roman" w:eastAsia="方正仿宋_GBK"/>
                <w:sz w:val="22"/>
                <w:szCs w:val="28"/>
              </w:rPr>
            </w:pPr>
          </w:p>
        </w:tc>
        <w:tc>
          <w:tcPr>
            <w:tcW w:w="1282"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职称</w:t>
            </w:r>
          </w:p>
        </w:tc>
        <w:tc>
          <w:tcPr>
            <w:tcW w:w="1424" w:type="dxa"/>
            <w:gridSpan w:val="2"/>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832" w:type="dxa"/>
            <w:gridSpan w:val="2"/>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所在单位</w:t>
            </w:r>
          </w:p>
        </w:tc>
        <w:tc>
          <w:tcPr>
            <w:tcW w:w="1557" w:type="dxa"/>
            <w:gridSpan w:val="3"/>
            <w:vAlign w:val="center"/>
          </w:tcPr>
          <w:p>
            <w:pPr>
              <w:widowControl/>
              <w:jc w:val="center"/>
              <w:rPr>
                <w:rFonts w:ascii="Times New Roman" w:hAnsi="Times New Roman" w:eastAsia="方正仿宋_GBK"/>
                <w:sz w:val="22"/>
                <w:szCs w:val="28"/>
              </w:rPr>
            </w:pPr>
          </w:p>
        </w:tc>
        <w:tc>
          <w:tcPr>
            <w:tcW w:w="1576" w:type="dxa"/>
            <w:gridSpan w:val="5"/>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职务</w:t>
            </w:r>
          </w:p>
        </w:tc>
        <w:tc>
          <w:tcPr>
            <w:tcW w:w="2253" w:type="dxa"/>
            <w:gridSpan w:val="9"/>
            <w:vAlign w:val="center"/>
          </w:tcPr>
          <w:p>
            <w:pPr>
              <w:widowControl/>
              <w:jc w:val="center"/>
              <w:rPr>
                <w:rFonts w:ascii="Times New Roman" w:hAnsi="Times New Roman" w:eastAsia="方正仿宋_GBK"/>
                <w:sz w:val="22"/>
                <w:szCs w:val="28"/>
              </w:rPr>
            </w:pPr>
          </w:p>
        </w:tc>
        <w:tc>
          <w:tcPr>
            <w:tcW w:w="1282" w:type="dxa"/>
            <w:gridSpan w:val="5"/>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移动电话</w:t>
            </w:r>
          </w:p>
        </w:tc>
        <w:tc>
          <w:tcPr>
            <w:tcW w:w="1424" w:type="dxa"/>
            <w:gridSpan w:val="2"/>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389" w:type="dxa"/>
            <w:gridSpan w:val="5"/>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研究方向</w:t>
            </w:r>
          </w:p>
        </w:tc>
        <w:tc>
          <w:tcPr>
            <w:tcW w:w="6535" w:type="dxa"/>
            <w:gridSpan w:val="21"/>
            <w:vAlign w:val="center"/>
          </w:tcPr>
          <w:p>
            <w:pPr>
              <w:widowControl/>
              <w:jc w:val="center"/>
              <w:rPr>
                <w:rFonts w:ascii="Times New Roman" w:hAnsi="Times New Roman"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389" w:type="dxa"/>
            <w:gridSpan w:val="5"/>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区级以上专家称号</w:t>
            </w:r>
          </w:p>
        </w:tc>
        <w:tc>
          <w:tcPr>
            <w:tcW w:w="6535" w:type="dxa"/>
            <w:gridSpan w:val="21"/>
            <w:vAlign w:val="center"/>
          </w:tcPr>
          <w:p>
            <w:pPr>
              <w:widowControl/>
              <w:jc w:val="center"/>
              <w:rPr>
                <w:rFonts w:ascii="Times New Roman" w:hAnsi="Times New Roman"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9924" w:type="dxa"/>
            <w:gridSpan w:val="26"/>
            <w:vAlign w:val="center"/>
          </w:tcPr>
          <w:p>
            <w:pPr>
              <w:widowControl/>
              <w:jc w:val="left"/>
              <w:rPr>
                <w:rFonts w:ascii="Times New Roman" w:hAnsi="Times New Roman" w:eastAsia="方正仿宋_GBK"/>
                <w:b/>
                <w:sz w:val="24"/>
              </w:rPr>
            </w:pPr>
            <w:r>
              <w:rPr>
                <w:rFonts w:ascii="Times New Roman" w:hAnsi="Times New Roman" w:eastAsia="方正仿宋_GBK"/>
                <w:b/>
                <w:sz w:val="24"/>
              </w:rPr>
              <w:t>（三）拟聘学术委员会主任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832" w:type="dxa"/>
            <w:gridSpan w:val="2"/>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姓名</w:t>
            </w:r>
          </w:p>
        </w:tc>
        <w:tc>
          <w:tcPr>
            <w:tcW w:w="1557" w:type="dxa"/>
            <w:gridSpan w:val="3"/>
            <w:vAlign w:val="center"/>
          </w:tcPr>
          <w:p>
            <w:pPr>
              <w:adjustRightInd w:val="0"/>
              <w:snapToGrid w:val="0"/>
              <w:jc w:val="center"/>
              <w:rPr>
                <w:rFonts w:ascii="Times New Roman" w:hAnsi="Times New Roman" w:eastAsia="方正仿宋_GBK"/>
                <w:sz w:val="22"/>
                <w:szCs w:val="28"/>
              </w:rPr>
            </w:pPr>
          </w:p>
        </w:tc>
        <w:tc>
          <w:tcPr>
            <w:tcW w:w="1576"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性别</w:t>
            </w:r>
          </w:p>
        </w:tc>
        <w:tc>
          <w:tcPr>
            <w:tcW w:w="2253" w:type="dxa"/>
            <w:gridSpan w:val="9"/>
            <w:vAlign w:val="center"/>
          </w:tcPr>
          <w:p>
            <w:pPr>
              <w:jc w:val="center"/>
              <w:rPr>
                <w:rFonts w:ascii="Times New Roman" w:hAnsi="Times New Roman" w:eastAsia="方正仿宋_GBK"/>
                <w:sz w:val="22"/>
                <w:szCs w:val="28"/>
              </w:rPr>
            </w:pPr>
          </w:p>
        </w:tc>
        <w:tc>
          <w:tcPr>
            <w:tcW w:w="1282"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出生年月</w:t>
            </w:r>
          </w:p>
        </w:tc>
        <w:tc>
          <w:tcPr>
            <w:tcW w:w="1424" w:type="dxa"/>
            <w:gridSpan w:val="2"/>
            <w:vAlign w:val="center"/>
          </w:tcPr>
          <w:p>
            <w:pPr>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832" w:type="dxa"/>
            <w:gridSpan w:val="2"/>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证件类型</w:t>
            </w:r>
          </w:p>
        </w:tc>
        <w:tc>
          <w:tcPr>
            <w:tcW w:w="1557" w:type="dxa"/>
            <w:gridSpan w:val="3"/>
            <w:vAlign w:val="center"/>
          </w:tcPr>
          <w:p>
            <w:pPr>
              <w:adjustRightInd w:val="0"/>
              <w:snapToGrid w:val="0"/>
              <w:jc w:val="center"/>
              <w:rPr>
                <w:rFonts w:ascii="Times New Roman" w:hAnsi="Times New Roman" w:eastAsia="方正仿宋_GBK"/>
                <w:sz w:val="22"/>
                <w:szCs w:val="28"/>
              </w:rPr>
            </w:pPr>
          </w:p>
        </w:tc>
        <w:tc>
          <w:tcPr>
            <w:tcW w:w="1576"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证件号码</w:t>
            </w:r>
          </w:p>
        </w:tc>
        <w:tc>
          <w:tcPr>
            <w:tcW w:w="2253" w:type="dxa"/>
            <w:gridSpan w:val="9"/>
            <w:vAlign w:val="center"/>
          </w:tcPr>
          <w:p>
            <w:pPr>
              <w:adjustRightInd w:val="0"/>
              <w:snapToGrid w:val="0"/>
              <w:jc w:val="center"/>
              <w:rPr>
                <w:rFonts w:ascii="Times New Roman" w:hAnsi="Times New Roman" w:eastAsia="方正仿宋_GBK"/>
                <w:sz w:val="22"/>
                <w:szCs w:val="28"/>
              </w:rPr>
            </w:pPr>
          </w:p>
        </w:tc>
        <w:tc>
          <w:tcPr>
            <w:tcW w:w="1282"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学历</w:t>
            </w:r>
          </w:p>
        </w:tc>
        <w:tc>
          <w:tcPr>
            <w:tcW w:w="1424" w:type="dxa"/>
            <w:gridSpan w:val="2"/>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832" w:type="dxa"/>
            <w:gridSpan w:val="2"/>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学位</w:t>
            </w:r>
          </w:p>
        </w:tc>
        <w:tc>
          <w:tcPr>
            <w:tcW w:w="1557" w:type="dxa"/>
            <w:gridSpan w:val="3"/>
            <w:vAlign w:val="center"/>
          </w:tcPr>
          <w:p>
            <w:pPr>
              <w:adjustRightInd w:val="0"/>
              <w:snapToGrid w:val="0"/>
              <w:jc w:val="center"/>
              <w:rPr>
                <w:rFonts w:ascii="Times New Roman" w:hAnsi="Times New Roman" w:eastAsia="方正仿宋_GBK"/>
                <w:sz w:val="22"/>
                <w:szCs w:val="28"/>
              </w:rPr>
            </w:pPr>
          </w:p>
        </w:tc>
        <w:tc>
          <w:tcPr>
            <w:tcW w:w="1576"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专业</w:t>
            </w:r>
          </w:p>
        </w:tc>
        <w:tc>
          <w:tcPr>
            <w:tcW w:w="2253" w:type="dxa"/>
            <w:gridSpan w:val="9"/>
            <w:vAlign w:val="center"/>
          </w:tcPr>
          <w:p>
            <w:pPr>
              <w:adjustRightInd w:val="0"/>
              <w:snapToGrid w:val="0"/>
              <w:jc w:val="center"/>
              <w:rPr>
                <w:rFonts w:ascii="Times New Roman" w:hAnsi="Times New Roman" w:eastAsia="方正仿宋_GBK"/>
                <w:sz w:val="22"/>
                <w:szCs w:val="28"/>
              </w:rPr>
            </w:pPr>
          </w:p>
        </w:tc>
        <w:tc>
          <w:tcPr>
            <w:tcW w:w="1282"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职称</w:t>
            </w:r>
          </w:p>
        </w:tc>
        <w:tc>
          <w:tcPr>
            <w:tcW w:w="1424" w:type="dxa"/>
            <w:gridSpan w:val="2"/>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832" w:type="dxa"/>
            <w:gridSpan w:val="2"/>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所在单位</w:t>
            </w:r>
          </w:p>
        </w:tc>
        <w:tc>
          <w:tcPr>
            <w:tcW w:w="1557" w:type="dxa"/>
            <w:gridSpan w:val="3"/>
            <w:vAlign w:val="center"/>
          </w:tcPr>
          <w:p>
            <w:pPr>
              <w:adjustRightInd w:val="0"/>
              <w:snapToGrid w:val="0"/>
              <w:jc w:val="center"/>
              <w:rPr>
                <w:rFonts w:ascii="Times New Roman" w:hAnsi="Times New Roman" w:eastAsia="方正仿宋_GBK"/>
                <w:sz w:val="22"/>
                <w:szCs w:val="28"/>
              </w:rPr>
            </w:pPr>
          </w:p>
        </w:tc>
        <w:tc>
          <w:tcPr>
            <w:tcW w:w="1576" w:type="dxa"/>
            <w:gridSpan w:val="5"/>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职务</w:t>
            </w:r>
          </w:p>
        </w:tc>
        <w:tc>
          <w:tcPr>
            <w:tcW w:w="2253" w:type="dxa"/>
            <w:gridSpan w:val="9"/>
            <w:vAlign w:val="center"/>
          </w:tcPr>
          <w:p>
            <w:pPr>
              <w:adjustRightInd w:val="0"/>
              <w:snapToGrid w:val="0"/>
              <w:jc w:val="center"/>
              <w:rPr>
                <w:rFonts w:ascii="Times New Roman" w:hAnsi="Times New Roman" w:eastAsia="方正仿宋_GBK"/>
                <w:sz w:val="22"/>
                <w:szCs w:val="28"/>
              </w:rPr>
            </w:pPr>
          </w:p>
        </w:tc>
        <w:tc>
          <w:tcPr>
            <w:tcW w:w="1282" w:type="dxa"/>
            <w:gridSpan w:val="5"/>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移动电话</w:t>
            </w:r>
          </w:p>
        </w:tc>
        <w:tc>
          <w:tcPr>
            <w:tcW w:w="1424" w:type="dxa"/>
            <w:gridSpan w:val="2"/>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389"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研究方向</w:t>
            </w:r>
          </w:p>
        </w:tc>
        <w:tc>
          <w:tcPr>
            <w:tcW w:w="6535" w:type="dxa"/>
            <w:gridSpan w:val="21"/>
            <w:vAlign w:val="center"/>
          </w:tcPr>
          <w:p>
            <w:pPr>
              <w:widowControl/>
              <w:jc w:val="center"/>
              <w:rPr>
                <w:rFonts w:ascii="Times New Roman" w:hAnsi="Times New Roman"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389" w:type="dxa"/>
            <w:gridSpan w:val="5"/>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区级以上专家称号</w:t>
            </w:r>
          </w:p>
        </w:tc>
        <w:tc>
          <w:tcPr>
            <w:tcW w:w="6535" w:type="dxa"/>
            <w:gridSpan w:val="21"/>
            <w:vAlign w:val="center"/>
          </w:tcPr>
          <w:p>
            <w:pPr>
              <w:widowControl/>
              <w:jc w:val="center"/>
              <w:rPr>
                <w:rFonts w:ascii="Times New Roman" w:hAnsi="Times New Roman" w:eastAsia="方正仿宋_GBK"/>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9924" w:type="dxa"/>
            <w:gridSpan w:val="26"/>
            <w:vAlign w:val="center"/>
          </w:tcPr>
          <w:p>
            <w:pPr>
              <w:widowControl/>
              <w:jc w:val="left"/>
              <w:rPr>
                <w:rFonts w:ascii="Times New Roman" w:hAnsi="Times New Roman" w:eastAsia="方正仿宋_GBK"/>
                <w:sz w:val="22"/>
                <w:szCs w:val="28"/>
              </w:rPr>
            </w:pPr>
            <w:r>
              <w:rPr>
                <w:rFonts w:ascii="Times New Roman" w:hAnsi="Times New Roman" w:eastAsia="方正仿宋_GBK"/>
                <w:b/>
                <w:color w:val="000000" w:themeColor="text1"/>
                <w:sz w:val="24"/>
                <w14:textFill>
                  <w14:solidFill>
                    <w14:schemeClr w14:val="tx1"/>
                  </w14:solidFill>
                </w14:textFill>
              </w:rPr>
              <w:t>（四）高端人才情况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832" w:type="dxa"/>
            <w:gridSpan w:val="2"/>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国家杰青（人）</w:t>
            </w:r>
          </w:p>
        </w:tc>
        <w:tc>
          <w:tcPr>
            <w:tcW w:w="3119" w:type="dxa"/>
            <w:gridSpan w:val="7"/>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其他国家级人才（人）</w:t>
            </w:r>
          </w:p>
        </w:tc>
        <w:tc>
          <w:tcPr>
            <w:tcW w:w="2557" w:type="dxa"/>
            <w:gridSpan w:val="11"/>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省部级人才（人）</w:t>
            </w:r>
          </w:p>
        </w:tc>
        <w:tc>
          <w:tcPr>
            <w:tcW w:w="2416" w:type="dxa"/>
            <w:gridSpan w:val="6"/>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区级人才（人）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32" w:type="dxa"/>
            <w:gridSpan w:val="2"/>
            <w:vAlign w:val="center"/>
          </w:tcPr>
          <w:p>
            <w:pPr>
              <w:widowControl/>
              <w:jc w:val="center"/>
              <w:rPr>
                <w:rFonts w:ascii="Times New Roman" w:hAnsi="Times New Roman" w:eastAsia="方正仿宋_GBK"/>
                <w:sz w:val="22"/>
                <w:szCs w:val="28"/>
              </w:rPr>
            </w:pPr>
          </w:p>
        </w:tc>
        <w:tc>
          <w:tcPr>
            <w:tcW w:w="3119" w:type="dxa"/>
            <w:gridSpan w:val="7"/>
            <w:vAlign w:val="center"/>
          </w:tcPr>
          <w:p>
            <w:pPr>
              <w:widowControl/>
              <w:jc w:val="center"/>
              <w:rPr>
                <w:rFonts w:ascii="Times New Roman" w:hAnsi="Times New Roman" w:eastAsia="方正仿宋_GBK"/>
                <w:sz w:val="22"/>
                <w:szCs w:val="28"/>
              </w:rPr>
            </w:pPr>
          </w:p>
        </w:tc>
        <w:tc>
          <w:tcPr>
            <w:tcW w:w="2557" w:type="dxa"/>
            <w:gridSpan w:val="11"/>
            <w:vAlign w:val="center"/>
          </w:tcPr>
          <w:p>
            <w:pPr>
              <w:widowControl/>
              <w:jc w:val="center"/>
              <w:rPr>
                <w:rFonts w:ascii="Times New Roman" w:hAnsi="Times New Roman" w:eastAsia="方正仿宋_GBK"/>
                <w:sz w:val="22"/>
                <w:szCs w:val="28"/>
              </w:rPr>
            </w:pPr>
          </w:p>
        </w:tc>
        <w:tc>
          <w:tcPr>
            <w:tcW w:w="2416" w:type="dxa"/>
            <w:gridSpan w:val="6"/>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32" w:type="dxa"/>
            <w:gridSpan w:val="2"/>
            <w:tcBorders>
              <w:bottom w:val="single" w:color="000000" w:sz="4" w:space="0"/>
            </w:tcBorders>
            <w:vAlign w:val="center"/>
          </w:tcPr>
          <w:p>
            <w:pPr>
              <w:widowControl/>
              <w:jc w:val="center"/>
              <w:rPr>
                <w:rFonts w:ascii="Times New Roman" w:hAnsi="Times New Roman" w:eastAsia="方正仿宋_GBK"/>
                <w:sz w:val="22"/>
                <w:szCs w:val="28"/>
              </w:rPr>
            </w:pPr>
          </w:p>
        </w:tc>
        <w:tc>
          <w:tcPr>
            <w:tcW w:w="3119" w:type="dxa"/>
            <w:gridSpan w:val="7"/>
            <w:tcBorders>
              <w:bottom w:val="single" w:color="000000" w:sz="4" w:space="0"/>
            </w:tcBorders>
            <w:vAlign w:val="center"/>
          </w:tcPr>
          <w:p>
            <w:pPr>
              <w:widowControl/>
              <w:jc w:val="center"/>
              <w:rPr>
                <w:rFonts w:ascii="Times New Roman" w:hAnsi="Times New Roman" w:eastAsia="方正仿宋_GBK"/>
                <w:sz w:val="22"/>
                <w:szCs w:val="28"/>
              </w:rPr>
            </w:pPr>
          </w:p>
        </w:tc>
        <w:tc>
          <w:tcPr>
            <w:tcW w:w="2557" w:type="dxa"/>
            <w:gridSpan w:val="11"/>
            <w:tcBorders>
              <w:bottom w:val="single" w:color="000000" w:sz="4" w:space="0"/>
            </w:tcBorders>
            <w:vAlign w:val="center"/>
          </w:tcPr>
          <w:p>
            <w:pPr>
              <w:widowControl/>
              <w:jc w:val="center"/>
              <w:rPr>
                <w:rFonts w:ascii="Times New Roman" w:hAnsi="Times New Roman" w:eastAsia="方正仿宋_GBK"/>
                <w:sz w:val="22"/>
                <w:szCs w:val="28"/>
              </w:rPr>
            </w:pPr>
          </w:p>
        </w:tc>
        <w:tc>
          <w:tcPr>
            <w:tcW w:w="2416" w:type="dxa"/>
            <w:gridSpan w:val="6"/>
            <w:tcBorders>
              <w:bottom w:val="single" w:color="000000" w:sz="4" w:space="0"/>
            </w:tcBorders>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832"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eastAsia="方正仿宋_GBK"/>
                <w:sz w:val="22"/>
                <w:szCs w:val="28"/>
              </w:rPr>
            </w:pPr>
          </w:p>
        </w:tc>
        <w:tc>
          <w:tcPr>
            <w:tcW w:w="3119" w:type="dxa"/>
            <w:gridSpan w:val="7"/>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eastAsia="方正仿宋_GBK"/>
                <w:sz w:val="22"/>
                <w:szCs w:val="28"/>
              </w:rPr>
            </w:pPr>
          </w:p>
        </w:tc>
        <w:tc>
          <w:tcPr>
            <w:tcW w:w="2557" w:type="dxa"/>
            <w:gridSpan w:val="11"/>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eastAsia="方正仿宋_GBK"/>
                <w:sz w:val="22"/>
                <w:szCs w:val="28"/>
              </w:rPr>
            </w:pPr>
          </w:p>
        </w:tc>
        <w:tc>
          <w:tcPr>
            <w:tcW w:w="2416"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924" w:type="dxa"/>
            <w:gridSpan w:val="26"/>
            <w:tcBorders>
              <w:top w:val="single" w:color="000000" w:sz="4" w:space="0"/>
              <w:left w:val="single" w:color="000000" w:sz="4" w:space="0"/>
              <w:bottom w:val="nil"/>
              <w:right w:val="single" w:color="000000" w:sz="4" w:space="0"/>
            </w:tcBorders>
            <w:vAlign w:val="center"/>
          </w:tcPr>
          <w:p>
            <w:pPr>
              <w:widowControl/>
              <w:rPr>
                <w:rFonts w:ascii="Times New Roman" w:hAnsi="Times New Roman" w:eastAsia="方正仿宋_GBK"/>
                <w:sz w:val="22"/>
                <w:szCs w:val="28"/>
              </w:rPr>
            </w:pPr>
            <w:r>
              <w:rPr>
                <w:rFonts w:ascii="Times New Roman" w:hAnsi="Times New Roman" w:eastAsia="方正仿宋_GBK"/>
                <w:b/>
                <w:sz w:val="24"/>
              </w:rPr>
              <w:t>（五）固定人员名单</w:t>
            </w:r>
          </w:p>
        </w:tc>
      </w:tr>
    </w:tbl>
    <w:tbl>
      <w:tblPr>
        <w:tblStyle w:val="10"/>
        <w:tblW w:w="991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63"/>
        <w:gridCol w:w="13"/>
        <w:gridCol w:w="815"/>
        <w:gridCol w:w="13"/>
        <w:gridCol w:w="810"/>
        <w:gridCol w:w="13"/>
        <w:gridCol w:w="811"/>
        <w:gridCol w:w="13"/>
        <w:gridCol w:w="1531"/>
        <w:gridCol w:w="13"/>
        <w:gridCol w:w="840"/>
        <w:gridCol w:w="34"/>
        <w:gridCol w:w="817"/>
        <w:gridCol w:w="10"/>
        <w:gridCol w:w="699"/>
        <w:gridCol w:w="10"/>
        <w:gridCol w:w="1090"/>
        <w:gridCol w:w="10"/>
        <w:gridCol w:w="13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3" w:type="dxa"/>
            <w:tcBorders>
              <w:top w:val="single" w:color="000000"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姓名</w:t>
            </w:r>
          </w:p>
        </w:tc>
        <w:tc>
          <w:tcPr>
            <w:tcW w:w="828" w:type="dxa"/>
            <w:gridSpan w:val="2"/>
            <w:tcBorders>
              <w:top w:val="single" w:color="000000"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性别</w:t>
            </w:r>
          </w:p>
        </w:tc>
        <w:tc>
          <w:tcPr>
            <w:tcW w:w="823" w:type="dxa"/>
            <w:gridSpan w:val="2"/>
            <w:tcBorders>
              <w:top w:val="single" w:color="000000"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年龄</w:t>
            </w:r>
          </w:p>
        </w:tc>
        <w:tc>
          <w:tcPr>
            <w:tcW w:w="824" w:type="dxa"/>
            <w:gridSpan w:val="2"/>
            <w:tcBorders>
              <w:top w:val="single" w:color="000000"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学位</w:t>
            </w:r>
          </w:p>
        </w:tc>
        <w:tc>
          <w:tcPr>
            <w:tcW w:w="1544" w:type="dxa"/>
            <w:gridSpan w:val="2"/>
            <w:tcBorders>
              <w:top w:val="single" w:color="000000"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身份证号</w:t>
            </w:r>
          </w:p>
        </w:tc>
        <w:tc>
          <w:tcPr>
            <w:tcW w:w="853" w:type="dxa"/>
            <w:gridSpan w:val="2"/>
            <w:tcBorders>
              <w:top w:val="single" w:color="000000"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职称</w:t>
            </w:r>
          </w:p>
        </w:tc>
        <w:tc>
          <w:tcPr>
            <w:tcW w:w="851" w:type="dxa"/>
            <w:gridSpan w:val="2"/>
            <w:tcBorders>
              <w:top w:val="single" w:color="000000"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人才称号</w:t>
            </w:r>
          </w:p>
        </w:tc>
        <w:tc>
          <w:tcPr>
            <w:tcW w:w="709" w:type="dxa"/>
            <w:gridSpan w:val="2"/>
            <w:tcBorders>
              <w:top w:val="single" w:color="000000"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专业</w:t>
            </w:r>
          </w:p>
        </w:tc>
        <w:tc>
          <w:tcPr>
            <w:tcW w:w="1100" w:type="dxa"/>
            <w:gridSpan w:val="2"/>
            <w:tcBorders>
              <w:top w:val="single" w:color="000000"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研究方向</w:t>
            </w:r>
          </w:p>
        </w:tc>
        <w:tc>
          <w:tcPr>
            <w:tcW w:w="1317" w:type="dxa"/>
            <w:gridSpan w:val="2"/>
            <w:tcBorders>
              <w:top w:val="single" w:color="000000" w:sz="4" w:space="0"/>
              <w:left w:val="single" w:color="auto" w:sz="4" w:space="0"/>
              <w:bottom w:val="single" w:color="auto" w:sz="4" w:space="0"/>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工作性质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3" w:type="dxa"/>
            <w:tcBorders>
              <w:top w:val="single" w:color="auto" w:sz="4" w:space="0"/>
            </w:tcBorders>
            <w:vAlign w:val="center"/>
          </w:tcPr>
          <w:p>
            <w:pPr>
              <w:spacing w:line="460" w:lineRule="exact"/>
              <w:jc w:val="center"/>
              <w:rPr>
                <w:rFonts w:ascii="Times New Roman" w:hAnsi="Times New Roman" w:eastAsia="方正仿宋_GBK"/>
                <w:b/>
                <w:sz w:val="28"/>
              </w:rPr>
            </w:pPr>
          </w:p>
        </w:tc>
        <w:tc>
          <w:tcPr>
            <w:tcW w:w="828" w:type="dxa"/>
            <w:gridSpan w:val="2"/>
            <w:tcBorders>
              <w:top w:val="single" w:color="auto" w:sz="4" w:space="0"/>
            </w:tcBorders>
            <w:vAlign w:val="center"/>
          </w:tcPr>
          <w:p>
            <w:pPr>
              <w:spacing w:line="460" w:lineRule="exact"/>
              <w:jc w:val="center"/>
              <w:rPr>
                <w:rFonts w:ascii="Times New Roman" w:hAnsi="Times New Roman" w:eastAsia="方正仿宋_GBK"/>
                <w:b/>
                <w:sz w:val="28"/>
              </w:rPr>
            </w:pPr>
          </w:p>
        </w:tc>
        <w:tc>
          <w:tcPr>
            <w:tcW w:w="823" w:type="dxa"/>
            <w:gridSpan w:val="2"/>
            <w:tcBorders>
              <w:top w:val="single" w:color="auto" w:sz="4" w:space="0"/>
            </w:tcBorders>
            <w:vAlign w:val="center"/>
          </w:tcPr>
          <w:p>
            <w:pPr>
              <w:spacing w:line="460" w:lineRule="exact"/>
              <w:jc w:val="center"/>
              <w:rPr>
                <w:rFonts w:ascii="Times New Roman" w:hAnsi="Times New Roman" w:eastAsia="方正仿宋_GBK"/>
                <w:b/>
                <w:sz w:val="28"/>
              </w:rPr>
            </w:pPr>
          </w:p>
        </w:tc>
        <w:tc>
          <w:tcPr>
            <w:tcW w:w="824" w:type="dxa"/>
            <w:gridSpan w:val="2"/>
            <w:tcBorders>
              <w:top w:val="single" w:color="auto" w:sz="4" w:space="0"/>
            </w:tcBorders>
            <w:vAlign w:val="center"/>
          </w:tcPr>
          <w:p>
            <w:pPr>
              <w:spacing w:line="460" w:lineRule="exact"/>
              <w:jc w:val="center"/>
              <w:rPr>
                <w:rFonts w:ascii="Times New Roman" w:hAnsi="Times New Roman" w:eastAsia="方正仿宋_GBK"/>
                <w:b/>
                <w:sz w:val="28"/>
              </w:rPr>
            </w:pPr>
          </w:p>
        </w:tc>
        <w:tc>
          <w:tcPr>
            <w:tcW w:w="1544" w:type="dxa"/>
            <w:gridSpan w:val="2"/>
            <w:tcBorders>
              <w:top w:val="single" w:color="auto" w:sz="4" w:space="0"/>
            </w:tcBorders>
            <w:vAlign w:val="center"/>
          </w:tcPr>
          <w:p>
            <w:pPr>
              <w:spacing w:line="460" w:lineRule="exact"/>
              <w:jc w:val="center"/>
              <w:rPr>
                <w:rFonts w:ascii="Times New Roman" w:hAnsi="Times New Roman" w:eastAsia="方正仿宋_GBK"/>
                <w:b/>
                <w:sz w:val="28"/>
              </w:rPr>
            </w:pPr>
          </w:p>
        </w:tc>
        <w:tc>
          <w:tcPr>
            <w:tcW w:w="853" w:type="dxa"/>
            <w:gridSpan w:val="2"/>
            <w:tcBorders>
              <w:top w:val="single" w:color="auto" w:sz="4" w:space="0"/>
            </w:tcBorders>
            <w:vAlign w:val="center"/>
          </w:tcPr>
          <w:p>
            <w:pPr>
              <w:spacing w:line="460" w:lineRule="exact"/>
              <w:jc w:val="center"/>
              <w:rPr>
                <w:rFonts w:ascii="Times New Roman" w:hAnsi="Times New Roman" w:eastAsia="方正仿宋_GBK"/>
                <w:b/>
                <w:sz w:val="28"/>
              </w:rPr>
            </w:pPr>
          </w:p>
        </w:tc>
        <w:tc>
          <w:tcPr>
            <w:tcW w:w="851" w:type="dxa"/>
            <w:gridSpan w:val="2"/>
            <w:tcBorders>
              <w:top w:val="single" w:color="auto" w:sz="4" w:space="0"/>
            </w:tcBorders>
            <w:vAlign w:val="center"/>
          </w:tcPr>
          <w:p>
            <w:pPr>
              <w:spacing w:line="460" w:lineRule="exact"/>
              <w:jc w:val="center"/>
              <w:rPr>
                <w:rFonts w:ascii="Times New Roman" w:hAnsi="Times New Roman" w:eastAsia="方正仿宋_GBK"/>
                <w:b/>
                <w:sz w:val="28"/>
              </w:rPr>
            </w:pPr>
          </w:p>
        </w:tc>
        <w:tc>
          <w:tcPr>
            <w:tcW w:w="709" w:type="dxa"/>
            <w:gridSpan w:val="2"/>
            <w:tcBorders>
              <w:top w:val="single" w:color="auto" w:sz="4" w:space="0"/>
            </w:tcBorders>
            <w:vAlign w:val="center"/>
          </w:tcPr>
          <w:p>
            <w:pPr>
              <w:spacing w:line="460" w:lineRule="exact"/>
              <w:jc w:val="center"/>
              <w:rPr>
                <w:rFonts w:ascii="Times New Roman" w:hAnsi="Times New Roman" w:eastAsia="方正仿宋_GBK"/>
                <w:b/>
                <w:sz w:val="28"/>
              </w:rPr>
            </w:pPr>
          </w:p>
        </w:tc>
        <w:tc>
          <w:tcPr>
            <w:tcW w:w="1100" w:type="dxa"/>
            <w:gridSpan w:val="2"/>
            <w:tcBorders>
              <w:top w:val="single" w:color="auto" w:sz="4" w:space="0"/>
            </w:tcBorders>
            <w:vAlign w:val="center"/>
          </w:tcPr>
          <w:p>
            <w:pPr>
              <w:spacing w:line="460" w:lineRule="exact"/>
              <w:jc w:val="center"/>
              <w:rPr>
                <w:rFonts w:ascii="Times New Roman" w:hAnsi="Times New Roman" w:eastAsia="方正仿宋_GBK"/>
                <w:b/>
                <w:sz w:val="28"/>
              </w:rPr>
            </w:pPr>
          </w:p>
        </w:tc>
        <w:tc>
          <w:tcPr>
            <w:tcW w:w="1317" w:type="dxa"/>
            <w:gridSpan w:val="2"/>
            <w:tcBorders>
              <w:top w:val="single" w:color="auto" w:sz="4" w:space="0"/>
            </w:tcBorders>
            <w:vAlign w:val="center"/>
          </w:tcPr>
          <w:p>
            <w:pPr>
              <w:spacing w:line="460" w:lineRule="exact"/>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3" w:type="dxa"/>
            <w:vAlign w:val="center"/>
          </w:tcPr>
          <w:p>
            <w:pPr>
              <w:spacing w:line="460" w:lineRule="exact"/>
              <w:jc w:val="center"/>
              <w:rPr>
                <w:rFonts w:ascii="Times New Roman" w:hAnsi="Times New Roman" w:eastAsia="方正仿宋_GBK"/>
                <w:b/>
                <w:sz w:val="28"/>
              </w:rPr>
            </w:pPr>
          </w:p>
        </w:tc>
        <w:tc>
          <w:tcPr>
            <w:tcW w:w="828" w:type="dxa"/>
            <w:gridSpan w:val="2"/>
            <w:vAlign w:val="center"/>
          </w:tcPr>
          <w:p>
            <w:pPr>
              <w:spacing w:line="460" w:lineRule="exact"/>
              <w:jc w:val="center"/>
              <w:rPr>
                <w:rFonts w:ascii="Times New Roman" w:hAnsi="Times New Roman" w:eastAsia="方正仿宋_GBK"/>
                <w:b/>
                <w:sz w:val="28"/>
              </w:rPr>
            </w:pPr>
          </w:p>
        </w:tc>
        <w:tc>
          <w:tcPr>
            <w:tcW w:w="823" w:type="dxa"/>
            <w:gridSpan w:val="2"/>
            <w:vAlign w:val="center"/>
          </w:tcPr>
          <w:p>
            <w:pPr>
              <w:spacing w:line="460" w:lineRule="exact"/>
              <w:jc w:val="center"/>
              <w:rPr>
                <w:rFonts w:ascii="Times New Roman" w:hAnsi="Times New Roman" w:eastAsia="方正仿宋_GBK"/>
                <w:b/>
                <w:sz w:val="28"/>
              </w:rPr>
            </w:pPr>
          </w:p>
        </w:tc>
        <w:tc>
          <w:tcPr>
            <w:tcW w:w="824" w:type="dxa"/>
            <w:gridSpan w:val="2"/>
            <w:vAlign w:val="center"/>
          </w:tcPr>
          <w:p>
            <w:pPr>
              <w:spacing w:line="460" w:lineRule="exact"/>
              <w:jc w:val="center"/>
              <w:rPr>
                <w:rFonts w:ascii="Times New Roman" w:hAnsi="Times New Roman" w:eastAsia="方正仿宋_GBK"/>
                <w:b/>
                <w:sz w:val="28"/>
              </w:rPr>
            </w:pPr>
          </w:p>
        </w:tc>
        <w:tc>
          <w:tcPr>
            <w:tcW w:w="1544" w:type="dxa"/>
            <w:gridSpan w:val="2"/>
            <w:vAlign w:val="center"/>
          </w:tcPr>
          <w:p>
            <w:pPr>
              <w:spacing w:line="460" w:lineRule="exact"/>
              <w:jc w:val="center"/>
              <w:rPr>
                <w:rFonts w:ascii="Times New Roman" w:hAnsi="Times New Roman" w:eastAsia="方正仿宋_GBK"/>
                <w:b/>
                <w:sz w:val="28"/>
              </w:rPr>
            </w:pPr>
          </w:p>
        </w:tc>
        <w:tc>
          <w:tcPr>
            <w:tcW w:w="853" w:type="dxa"/>
            <w:gridSpan w:val="2"/>
            <w:vAlign w:val="center"/>
          </w:tcPr>
          <w:p>
            <w:pPr>
              <w:spacing w:line="460" w:lineRule="exact"/>
              <w:jc w:val="center"/>
              <w:rPr>
                <w:rFonts w:ascii="Times New Roman" w:hAnsi="Times New Roman" w:eastAsia="方正仿宋_GBK"/>
                <w:b/>
                <w:sz w:val="28"/>
              </w:rPr>
            </w:pPr>
          </w:p>
        </w:tc>
        <w:tc>
          <w:tcPr>
            <w:tcW w:w="851" w:type="dxa"/>
            <w:gridSpan w:val="2"/>
            <w:vAlign w:val="center"/>
          </w:tcPr>
          <w:p>
            <w:pPr>
              <w:spacing w:line="460" w:lineRule="exact"/>
              <w:jc w:val="center"/>
              <w:rPr>
                <w:rFonts w:ascii="Times New Roman" w:hAnsi="Times New Roman" w:eastAsia="方正仿宋_GBK"/>
                <w:b/>
                <w:sz w:val="28"/>
              </w:rPr>
            </w:pPr>
          </w:p>
        </w:tc>
        <w:tc>
          <w:tcPr>
            <w:tcW w:w="709" w:type="dxa"/>
            <w:gridSpan w:val="2"/>
            <w:vAlign w:val="center"/>
          </w:tcPr>
          <w:p>
            <w:pPr>
              <w:spacing w:line="460" w:lineRule="exact"/>
              <w:jc w:val="center"/>
              <w:rPr>
                <w:rFonts w:ascii="Times New Roman" w:hAnsi="Times New Roman" w:eastAsia="方正仿宋_GBK"/>
                <w:b/>
                <w:sz w:val="28"/>
              </w:rPr>
            </w:pPr>
          </w:p>
        </w:tc>
        <w:tc>
          <w:tcPr>
            <w:tcW w:w="1100" w:type="dxa"/>
            <w:gridSpan w:val="2"/>
            <w:vAlign w:val="center"/>
          </w:tcPr>
          <w:p>
            <w:pPr>
              <w:spacing w:line="460" w:lineRule="exact"/>
              <w:jc w:val="center"/>
              <w:rPr>
                <w:rFonts w:ascii="Times New Roman" w:hAnsi="Times New Roman" w:eastAsia="方正仿宋_GBK"/>
                <w:b/>
                <w:sz w:val="28"/>
              </w:rPr>
            </w:pPr>
          </w:p>
        </w:tc>
        <w:tc>
          <w:tcPr>
            <w:tcW w:w="1317" w:type="dxa"/>
            <w:gridSpan w:val="2"/>
            <w:vAlign w:val="center"/>
          </w:tcPr>
          <w:p>
            <w:pPr>
              <w:spacing w:line="460" w:lineRule="exact"/>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63" w:type="dxa"/>
            <w:vAlign w:val="center"/>
          </w:tcPr>
          <w:p>
            <w:pPr>
              <w:spacing w:line="460" w:lineRule="exact"/>
              <w:jc w:val="center"/>
              <w:rPr>
                <w:rFonts w:ascii="Times New Roman" w:hAnsi="Times New Roman" w:eastAsia="方正仿宋_GBK"/>
                <w:b/>
                <w:sz w:val="28"/>
              </w:rPr>
            </w:pPr>
          </w:p>
        </w:tc>
        <w:tc>
          <w:tcPr>
            <w:tcW w:w="828" w:type="dxa"/>
            <w:gridSpan w:val="2"/>
            <w:vAlign w:val="center"/>
          </w:tcPr>
          <w:p>
            <w:pPr>
              <w:spacing w:line="460" w:lineRule="exact"/>
              <w:jc w:val="center"/>
              <w:rPr>
                <w:rFonts w:ascii="Times New Roman" w:hAnsi="Times New Roman" w:eastAsia="方正仿宋_GBK"/>
                <w:b/>
                <w:sz w:val="28"/>
              </w:rPr>
            </w:pPr>
          </w:p>
        </w:tc>
        <w:tc>
          <w:tcPr>
            <w:tcW w:w="823" w:type="dxa"/>
            <w:gridSpan w:val="2"/>
            <w:vAlign w:val="center"/>
          </w:tcPr>
          <w:p>
            <w:pPr>
              <w:spacing w:line="460" w:lineRule="exact"/>
              <w:jc w:val="center"/>
              <w:rPr>
                <w:rFonts w:ascii="Times New Roman" w:hAnsi="Times New Roman" w:eastAsia="方正仿宋_GBK"/>
                <w:b/>
                <w:sz w:val="28"/>
              </w:rPr>
            </w:pPr>
          </w:p>
        </w:tc>
        <w:tc>
          <w:tcPr>
            <w:tcW w:w="824" w:type="dxa"/>
            <w:gridSpan w:val="2"/>
            <w:vAlign w:val="center"/>
          </w:tcPr>
          <w:p>
            <w:pPr>
              <w:spacing w:line="460" w:lineRule="exact"/>
              <w:jc w:val="center"/>
              <w:rPr>
                <w:rFonts w:ascii="Times New Roman" w:hAnsi="Times New Roman" w:eastAsia="方正仿宋_GBK"/>
                <w:b/>
                <w:sz w:val="28"/>
              </w:rPr>
            </w:pPr>
          </w:p>
        </w:tc>
        <w:tc>
          <w:tcPr>
            <w:tcW w:w="1544" w:type="dxa"/>
            <w:gridSpan w:val="2"/>
            <w:vAlign w:val="center"/>
          </w:tcPr>
          <w:p>
            <w:pPr>
              <w:spacing w:line="460" w:lineRule="exact"/>
              <w:jc w:val="center"/>
              <w:rPr>
                <w:rFonts w:ascii="Times New Roman" w:hAnsi="Times New Roman" w:eastAsia="方正仿宋_GBK"/>
                <w:b/>
                <w:sz w:val="28"/>
              </w:rPr>
            </w:pPr>
          </w:p>
        </w:tc>
        <w:tc>
          <w:tcPr>
            <w:tcW w:w="853" w:type="dxa"/>
            <w:gridSpan w:val="2"/>
            <w:vAlign w:val="center"/>
          </w:tcPr>
          <w:p>
            <w:pPr>
              <w:spacing w:line="460" w:lineRule="exact"/>
              <w:jc w:val="center"/>
              <w:rPr>
                <w:rFonts w:ascii="Times New Roman" w:hAnsi="Times New Roman" w:eastAsia="方正仿宋_GBK"/>
                <w:b/>
                <w:sz w:val="28"/>
              </w:rPr>
            </w:pPr>
          </w:p>
        </w:tc>
        <w:tc>
          <w:tcPr>
            <w:tcW w:w="851" w:type="dxa"/>
            <w:gridSpan w:val="2"/>
            <w:vAlign w:val="center"/>
          </w:tcPr>
          <w:p>
            <w:pPr>
              <w:spacing w:line="460" w:lineRule="exact"/>
              <w:jc w:val="center"/>
              <w:rPr>
                <w:rFonts w:ascii="Times New Roman" w:hAnsi="Times New Roman" w:eastAsia="方正仿宋_GBK"/>
                <w:b/>
                <w:sz w:val="28"/>
              </w:rPr>
            </w:pPr>
          </w:p>
        </w:tc>
        <w:tc>
          <w:tcPr>
            <w:tcW w:w="709" w:type="dxa"/>
            <w:gridSpan w:val="2"/>
            <w:vAlign w:val="center"/>
          </w:tcPr>
          <w:p>
            <w:pPr>
              <w:spacing w:line="460" w:lineRule="exact"/>
              <w:jc w:val="center"/>
              <w:rPr>
                <w:rFonts w:ascii="Times New Roman" w:hAnsi="Times New Roman" w:eastAsia="方正仿宋_GBK"/>
                <w:b/>
                <w:sz w:val="28"/>
              </w:rPr>
            </w:pPr>
          </w:p>
        </w:tc>
        <w:tc>
          <w:tcPr>
            <w:tcW w:w="1100" w:type="dxa"/>
            <w:gridSpan w:val="2"/>
            <w:vAlign w:val="center"/>
          </w:tcPr>
          <w:p>
            <w:pPr>
              <w:spacing w:line="460" w:lineRule="exact"/>
              <w:jc w:val="center"/>
              <w:rPr>
                <w:rFonts w:ascii="Times New Roman" w:hAnsi="Times New Roman" w:eastAsia="方正仿宋_GBK"/>
                <w:b/>
                <w:sz w:val="28"/>
              </w:rPr>
            </w:pPr>
          </w:p>
        </w:tc>
        <w:tc>
          <w:tcPr>
            <w:tcW w:w="1317" w:type="dxa"/>
            <w:gridSpan w:val="2"/>
            <w:vAlign w:val="center"/>
          </w:tcPr>
          <w:p>
            <w:pPr>
              <w:spacing w:line="460" w:lineRule="exact"/>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912" w:type="dxa"/>
            <w:gridSpan w:val="19"/>
            <w:vAlign w:val="center"/>
          </w:tcPr>
          <w:p>
            <w:pPr>
              <w:spacing w:line="460" w:lineRule="exact"/>
              <w:jc w:val="left"/>
              <w:rPr>
                <w:rFonts w:ascii="Times New Roman" w:hAnsi="Times New Roman" w:eastAsia="方正仿宋_GBK"/>
                <w:b/>
                <w:sz w:val="28"/>
              </w:rPr>
            </w:pPr>
            <w:r>
              <w:rPr>
                <w:rFonts w:ascii="Times New Roman" w:hAnsi="Times New Roman" w:eastAsia="方正仿宋_GBK"/>
                <w:b/>
                <w:sz w:val="24"/>
              </w:rPr>
              <w:t>（六）流动人员名单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6"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姓名</w:t>
            </w:r>
          </w:p>
        </w:tc>
        <w:tc>
          <w:tcPr>
            <w:tcW w:w="828"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性别</w:t>
            </w:r>
          </w:p>
        </w:tc>
        <w:tc>
          <w:tcPr>
            <w:tcW w:w="823"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年龄</w:t>
            </w:r>
          </w:p>
        </w:tc>
        <w:tc>
          <w:tcPr>
            <w:tcW w:w="824"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学位</w:t>
            </w:r>
          </w:p>
        </w:tc>
        <w:tc>
          <w:tcPr>
            <w:tcW w:w="1544"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身份证号</w:t>
            </w:r>
          </w:p>
        </w:tc>
        <w:tc>
          <w:tcPr>
            <w:tcW w:w="840" w:type="dxa"/>
            <w:tcBorders>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职称</w:t>
            </w:r>
          </w:p>
        </w:tc>
        <w:tc>
          <w:tcPr>
            <w:tcW w:w="861" w:type="dxa"/>
            <w:gridSpan w:val="3"/>
            <w:tcBorders>
              <w:lef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人才称号</w:t>
            </w:r>
          </w:p>
        </w:tc>
        <w:tc>
          <w:tcPr>
            <w:tcW w:w="709"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专业</w:t>
            </w:r>
          </w:p>
        </w:tc>
        <w:tc>
          <w:tcPr>
            <w:tcW w:w="1100"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研究方向</w:t>
            </w:r>
          </w:p>
        </w:tc>
        <w:tc>
          <w:tcPr>
            <w:tcW w:w="1307" w:type="dxa"/>
            <w:shd w:val="clear" w:color="auto" w:fill="auto"/>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所在单位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6" w:type="dxa"/>
            <w:gridSpan w:val="2"/>
            <w:vAlign w:val="center"/>
          </w:tcPr>
          <w:p>
            <w:pPr>
              <w:spacing w:line="460" w:lineRule="exact"/>
              <w:jc w:val="center"/>
              <w:rPr>
                <w:rFonts w:ascii="Times New Roman" w:hAnsi="Times New Roman" w:eastAsia="方正仿宋_GBK"/>
                <w:b/>
                <w:sz w:val="28"/>
              </w:rPr>
            </w:pPr>
          </w:p>
        </w:tc>
        <w:tc>
          <w:tcPr>
            <w:tcW w:w="828" w:type="dxa"/>
            <w:gridSpan w:val="2"/>
            <w:vAlign w:val="center"/>
          </w:tcPr>
          <w:p>
            <w:pPr>
              <w:spacing w:line="460" w:lineRule="exact"/>
              <w:jc w:val="center"/>
              <w:rPr>
                <w:rFonts w:ascii="Times New Roman" w:hAnsi="Times New Roman" w:eastAsia="方正仿宋_GBK"/>
                <w:b/>
                <w:sz w:val="28"/>
              </w:rPr>
            </w:pPr>
          </w:p>
        </w:tc>
        <w:tc>
          <w:tcPr>
            <w:tcW w:w="823" w:type="dxa"/>
            <w:gridSpan w:val="2"/>
            <w:vAlign w:val="center"/>
          </w:tcPr>
          <w:p>
            <w:pPr>
              <w:spacing w:line="460" w:lineRule="exact"/>
              <w:jc w:val="center"/>
              <w:rPr>
                <w:rFonts w:ascii="Times New Roman" w:hAnsi="Times New Roman" w:eastAsia="方正仿宋_GBK"/>
                <w:b/>
                <w:sz w:val="28"/>
              </w:rPr>
            </w:pPr>
          </w:p>
        </w:tc>
        <w:tc>
          <w:tcPr>
            <w:tcW w:w="824" w:type="dxa"/>
            <w:gridSpan w:val="2"/>
            <w:vAlign w:val="center"/>
          </w:tcPr>
          <w:p>
            <w:pPr>
              <w:spacing w:line="460" w:lineRule="exact"/>
              <w:jc w:val="center"/>
              <w:rPr>
                <w:rFonts w:ascii="Times New Roman" w:hAnsi="Times New Roman" w:eastAsia="方正仿宋_GBK"/>
                <w:b/>
                <w:sz w:val="28"/>
              </w:rPr>
            </w:pPr>
          </w:p>
        </w:tc>
        <w:tc>
          <w:tcPr>
            <w:tcW w:w="1544" w:type="dxa"/>
            <w:gridSpan w:val="2"/>
            <w:vAlign w:val="center"/>
          </w:tcPr>
          <w:p>
            <w:pPr>
              <w:spacing w:line="460" w:lineRule="exact"/>
              <w:jc w:val="center"/>
              <w:rPr>
                <w:rFonts w:ascii="Times New Roman" w:hAnsi="Times New Roman" w:eastAsia="方正仿宋_GBK"/>
                <w:b/>
                <w:sz w:val="28"/>
              </w:rPr>
            </w:pPr>
          </w:p>
        </w:tc>
        <w:tc>
          <w:tcPr>
            <w:tcW w:w="840" w:type="dxa"/>
            <w:tcBorders>
              <w:right w:val="single" w:color="auto" w:sz="4" w:space="0"/>
            </w:tcBorders>
            <w:vAlign w:val="center"/>
          </w:tcPr>
          <w:p>
            <w:pPr>
              <w:spacing w:line="460" w:lineRule="exact"/>
              <w:jc w:val="center"/>
              <w:rPr>
                <w:rFonts w:ascii="Times New Roman" w:hAnsi="Times New Roman" w:eastAsia="方正仿宋_GBK"/>
                <w:b/>
                <w:sz w:val="28"/>
              </w:rPr>
            </w:pPr>
          </w:p>
        </w:tc>
        <w:tc>
          <w:tcPr>
            <w:tcW w:w="861" w:type="dxa"/>
            <w:gridSpan w:val="3"/>
            <w:tcBorders>
              <w:left w:val="single" w:color="auto" w:sz="4" w:space="0"/>
            </w:tcBorders>
            <w:vAlign w:val="center"/>
          </w:tcPr>
          <w:p>
            <w:pPr>
              <w:spacing w:line="460" w:lineRule="exact"/>
              <w:jc w:val="center"/>
              <w:rPr>
                <w:rFonts w:ascii="Times New Roman" w:hAnsi="Times New Roman" w:eastAsia="方正仿宋_GBK"/>
                <w:b/>
                <w:sz w:val="28"/>
              </w:rPr>
            </w:pPr>
          </w:p>
        </w:tc>
        <w:tc>
          <w:tcPr>
            <w:tcW w:w="709" w:type="dxa"/>
            <w:gridSpan w:val="2"/>
            <w:vAlign w:val="center"/>
          </w:tcPr>
          <w:p>
            <w:pPr>
              <w:spacing w:line="460" w:lineRule="exact"/>
              <w:jc w:val="center"/>
              <w:rPr>
                <w:rFonts w:ascii="Times New Roman" w:hAnsi="Times New Roman" w:eastAsia="方正仿宋_GBK"/>
                <w:b/>
                <w:sz w:val="28"/>
              </w:rPr>
            </w:pPr>
          </w:p>
        </w:tc>
        <w:tc>
          <w:tcPr>
            <w:tcW w:w="1100" w:type="dxa"/>
            <w:gridSpan w:val="2"/>
            <w:vAlign w:val="center"/>
          </w:tcPr>
          <w:p>
            <w:pPr>
              <w:spacing w:line="460" w:lineRule="exact"/>
              <w:jc w:val="center"/>
              <w:rPr>
                <w:rFonts w:ascii="Times New Roman" w:hAnsi="Times New Roman" w:eastAsia="方正仿宋_GBK"/>
                <w:b/>
                <w:sz w:val="28"/>
              </w:rPr>
            </w:pPr>
          </w:p>
        </w:tc>
        <w:tc>
          <w:tcPr>
            <w:tcW w:w="1307" w:type="dxa"/>
            <w:vAlign w:val="center"/>
          </w:tcPr>
          <w:p>
            <w:pPr>
              <w:spacing w:line="460" w:lineRule="exact"/>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6" w:type="dxa"/>
            <w:gridSpan w:val="2"/>
            <w:vAlign w:val="center"/>
          </w:tcPr>
          <w:p>
            <w:pPr>
              <w:spacing w:line="460" w:lineRule="exact"/>
              <w:jc w:val="center"/>
              <w:rPr>
                <w:rFonts w:ascii="Times New Roman" w:hAnsi="Times New Roman" w:eastAsia="方正仿宋_GBK"/>
                <w:b/>
                <w:sz w:val="28"/>
              </w:rPr>
            </w:pPr>
          </w:p>
        </w:tc>
        <w:tc>
          <w:tcPr>
            <w:tcW w:w="828" w:type="dxa"/>
            <w:gridSpan w:val="2"/>
            <w:vAlign w:val="center"/>
          </w:tcPr>
          <w:p>
            <w:pPr>
              <w:spacing w:line="460" w:lineRule="exact"/>
              <w:jc w:val="center"/>
              <w:rPr>
                <w:rFonts w:ascii="Times New Roman" w:hAnsi="Times New Roman" w:eastAsia="方正仿宋_GBK"/>
                <w:b/>
                <w:sz w:val="28"/>
              </w:rPr>
            </w:pPr>
          </w:p>
        </w:tc>
        <w:tc>
          <w:tcPr>
            <w:tcW w:w="823" w:type="dxa"/>
            <w:gridSpan w:val="2"/>
            <w:vAlign w:val="center"/>
          </w:tcPr>
          <w:p>
            <w:pPr>
              <w:spacing w:line="460" w:lineRule="exact"/>
              <w:jc w:val="center"/>
              <w:rPr>
                <w:rFonts w:ascii="Times New Roman" w:hAnsi="Times New Roman" w:eastAsia="方正仿宋_GBK"/>
                <w:b/>
                <w:sz w:val="28"/>
              </w:rPr>
            </w:pPr>
          </w:p>
        </w:tc>
        <w:tc>
          <w:tcPr>
            <w:tcW w:w="824" w:type="dxa"/>
            <w:gridSpan w:val="2"/>
            <w:vAlign w:val="center"/>
          </w:tcPr>
          <w:p>
            <w:pPr>
              <w:spacing w:line="460" w:lineRule="exact"/>
              <w:jc w:val="center"/>
              <w:rPr>
                <w:rFonts w:ascii="Times New Roman" w:hAnsi="Times New Roman" w:eastAsia="方正仿宋_GBK"/>
                <w:b/>
                <w:sz w:val="28"/>
              </w:rPr>
            </w:pPr>
          </w:p>
        </w:tc>
        <w:tc>
          <w:tcPr>
            <w:tcW w:w="1544" w:type="dxa"/>
            <w:gridSpan w:val="2"/>
            <w:vAlign w:val="center"/>
          </w:tcPr>
          <w:p>
            <w:pPr>
              <w:spacing w:line="460" w:lineRule="exact"/>
              <w:jc w:val="center"/>
              <w:rPr>
                <w:rFonts w:ascii="Times New Roman" w:hAnsi="Times New Roman" w:eastAsia="方正仿宋_GBK"/>
                <w:b/>
                <w:sz w:val="28"/>
              </w:rPr>
            </w:pPr>
          </w:p>
        </w:tc>
        <w:tc>
          <w:tcPr>
            <w:tcW w:w="840" w:type="dxa"/>
            <w:tcBorders>
              <w:right w:val="single" w:color="auto" w:sz="4" w:space="0"/>
            </w:tcBorders>
            <w:vAlign w:val="center"/>
          </w:tcPr>
          <w:p>
            <w:pPr>
              <w:spacing w:line="460" w:lineRule="exact"/>
              <w:jc w:val="center"/>
              <w:rPr>
                <w:rFonts w:ascii="Times New Roman" w:hAnsi="Times New Roman" w:eastAsia="方正仿宋_GBK"/>
                <w:b/>
                <w:sz w:val="28"/>
              </w:rPr>
            </w:pPr>
          </w:p>
        </w:tc>
        <w:tc>
          <w:tcPr>
            <w:tcW w:w="861" w:type="dxa"/>
            <w:gridSpan w:val="3"/>
            <w:tcBorders>
              <w:left w:val="single" w:color="auto" w:sz="4" w:space="0"/>
            </w:tcBorders>
            <w:vAlign w:val="center"/>
          </w:tcPr>
          <w:p>
            <w:pPr>
              <w:spacing w:line="460" w:lineRule="exact"/>
              <w:jc w:val="center"/>
              <w:rPr>
                <w:rFonts w:ascii="Times New Roman" w:hAnsi="Times New Roman" w:eastAsia="方正仿宋_GBK"/>
                <w:b/>
                <w:sz w:val="28"/>
              </w:rPr>
            </w:pPr>
          </w:p>
        </w:tc>
        <w:tc>
          <w:tcPr>
            <w:tcW w:w="709" w:type="dxa"/>
            <w:gridSpan w:val="2"/>
            <w:vAlign w:val="center"/>
          </w:tcPr>
          <w:p>
            <w:pPr>
              <w:spacing w:line="460" w:lineRule="exact"/>
              <w:jc w:val="center"/>
              <w:rPr>
                <w:rFonts w:ascii="Times New Roman" w:hAnsi="Times New Roman" w:eastAsia="方正仿宋_GBK"/>
                <w:b/>
                <w:sz w:val="28"/>
              </w:rPr>
            </w:pPr>
          </w:p>
        </w:tc>
        <w:tc>
          <w:tcPr>
            <w:tcW w:w="1100" w:type="dxa"/>
            <w:gridSpan w:val="2"/>
            <w:vAlign w:val="center"/>
          </w:tcPr>
          <w:p>
            <w:pPr>
              <w:spacing w:line="460" w:lineRule="exact"/>
              <w:jc w:val="center"/>
              <w:rPr>
                <w:rFonts w:ascii="Times New Roman" w:hAnsi="Times New Roman" w:eastAsia="方正仿宋_GBK"/>
                <w:b/>
                <w:sz w:val="28"/>
              </w:rPr>
            </w:pPr>
          </w:p>
        </w:tc>
        <w:tc>
          <w:tcPr>
            <w:tcW w:w="1307" w:type="dxa"/>
            <w:vAlign w:val="center"/>
          </w:tcPr>
          <w:p>
            <w:pPr>
              <w:spacing w:line="460" w:lineRule="exact"/>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912" w:type="dxa"/>
            <w:gridSpan w:val="19"/>
            <w:vAlign w:val="center"/>
          </w:tcPr>
          <w:p>
            <w:pPr>
              <w:spacing w:line="460" w:lineRule="exact"/>
              <w:jc w:val="left"/>
              <w:rPr>
                <w:rFonts w:ascii="Times New Roman" w:hAnsi="Times New Roman" w:eastAsia="方正仿宋_GBK"/>
                <w:sz w:val="22"/>
                <w:szCs w:val="28"/>
              </w:rPr>
            </w:pPr>
            <w:r>
              <w:rPr>
                <w:rFonts w:ascii="Times New Roman" w:hAnsi="Times New Roman" w:eastAsia="方正仿宋_GBK"/>
                <w:b/>
                <w:sz w:val="24"/>
              </w:rPr>
              <w:t>（七）学术委员会人员名单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6"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姓名</w:t>
            </w:r>
          </w:p>
        </w:tc>
        <w:tc>
          <w:tcPr>
            <w:tcW w:w="828"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性别</w:t>
            </w:r>
          </w:p>
        </w:tc>
        <w:tc>
          <w:tcPr>
            <w:tcW w:w="823"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年龄</w:t>
            </w:r>
          </w:p>
        </w:tc>
        <w:tc>
          <w:tcPr>
            <w:tcW w:w="824"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学位</w:t>
            </w:r>
          </w:p>
        </w:tc>
        <w:tc>
          <w:tcPr>
            <w:tcW w:w="1544"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身份证号</w:t>
            </w:r>
          </w:p>
        </w:tc>
        <w:tc>
          <w:tcPr>
            <w:tcW w:w="874" w:type="dxa"/>
            <w:gridSpan w:val="2"/>
            <w:tcBorders>
              <w:righ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职称</w:t>
            </w:r>
          </w:p>
        </w:tc>
        <w:tc>
          <w:tcPr>
            <w:tcW w:w="827" w:type="dxa"/>
            <w:gridSpan w:val="2"/>
            <w:tcBorders>
              <w:left w:val="single" w:color="auto" w:sz="4" w:space="0"/>
            </w:tcBorders>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人才称号</w:t>
            </w:r>
          </w:p>
        </w:tc>
        <w:tc>
          <w:tcPr>
            <w:tcW w:w="709"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专业</w:t>
            </w:r>
          </w:p>
        </w:tc>
        <w:tc>
          <w:tcPr>
            <w:tcW w:w="1100" w:type="dxa"/>
            <w:gridSpan w:val="2"/>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研究方向</w:t>
            </w:r>
          </w:p>
        </w:tc>
        <w:tc>
          <w:tcPr>
            <w:tcW w:w="1307" w:type="dxa"/>
            <w:vAlign w:val="center"/>
          </w:tcPr>
          <w:p>
            <w:pPr>
              <w:spacing w:line="460" w:lineRule="exact"/>
              <w:jc w:val="center"/>
              <w:rPr>
                <w:rFonts w:ascii="Times New Roman" w:hAnsi="Times New Roman" w:eastAsia="方正仿宋_GBK"/>
                <w:sz w:val="22"/>
                <w:szCs w:val="28"/>
              </w:rPr>
            </w:pPr>
            <w:r>
              <w:rPr>
                <w:rFonts w:ascii="Times New Roman" w:hAnsi="Times New Roman" w:eastAsia="方正仿宋_GBK"/>
                <w:sz w:val="22"/>
                <w:szCs w:val="28"/>
              </w:rPr>
              <w:t>所在单位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6" w:type="dxa"/>
            <w:gridSpan w:val="2"/>
            <w:vAlign w:val="center"/>
          </w:tcPr>
          <w:p>
            <w:pPr>
              <w:spacing w:line="460" w:lineRule="exact"/>
              <w:jc w:val="center"/>
              <w:rPr>
                <w:rFonts w:ascii="Times New Roman" w:hAnsi="Times New Roman" w:eastAsia="方正仿宋_GBK"/>
                <w:b/>
                <w:sz w:val="28"/>
              </w:rPr>
            </w:pPr>
          </w:p>
        </w:tc>
        <w:tc>
          <w:tcPr>
            <w:tcW w:w="828" w:type="dxa"/>
            <w:gridSpan w:val="2"/>
            <w:vAlign w:val="center"/>
          </w:tcPr>
          <w:p>
            <w:pPr>
              <w:spacing w:line="460" w:lineRule="exact"/>
              <w:jc w:val="center"/>
              <w:rPr>
                <w:rFonts w:ascii="Times New Roman" w:hAnsi="Times New Roman" w:eastAsia="方正仿宋_GBK"/>
                <w:b/>
                <w:sz w:val="28"/>
              </w:rPr>
            </w:pPr>
          </w:p>
        </w:tc>
        <w:tc>
          <w:tcPr>
            <w:tcW w:w="823" w:type="dxa"/>
            <w:gridSpan w:val="2"/>
            <w:vAlign w:val="center"/>
          </w:tcPr>
          <w:p>
            <w:pPr>
              <w:spacing w:line="460" w:lineRule="exact"/>
              <w:jc w:val="center"/>
              <w:rPr>
                <w:rFonts w:ascii="Times New Roman" w:hAnsi="Times New Roman" w:eastAsia="方正仿宋_GBK"/>
                <w:b/>
                <w:sz w:val="28"/>
              </w:rPr>
            </w:pPr>
          </w:p>
        </w:tc>
        <w:tc>
          <w:tcPr>
            <w:tcW w:w="824" w:type="dxa"/>
            <w:gridSpan w:val="2"/>
            <w:vAlign w:val="center"/>
          </w:tcPr>
          <w:p>
            <w:pPr>
              <w:spacing w:line="460" w:lineRule="exact"/>
              <w:jc w:val="center"/>
              <w:rPr>
                <w:rFonts w:ascii="Times New Roman" w:hAnsi="Times New Roman" w:eastAsia="方正仿宋_GBK"/>
                <w:b/>
                <w:sz w:val="28"/>
              </w:rPr>
            </w:pPr>
          </w:p>
        </w:tc>
        <w:tc>
          <w:tcPr>
            <w:tcW w:w="1544" w:type="dxa"/>
            <w:gridSpan w:val="2"/>
            <w:vAlign w:val="center"/>
          </w:tcPr>
          <w:p>
            <w:pPr>
              <w:spacing w:line="460" w:lineRule="exact"/>
              <w:jc w:val="center"/>
              <w:rPr>
                <w:rFonts w:ascii="Times New Roman" w:hAnsi="Times New Roman" w:eastAsia="方正仿宋_GBK"/>
                <w:b/>
                <w:sz w:val="28"/>
              </w:rPr>
            </w:pPr>
          </w:p>
        </w:tc>
        <w:tc>
          <w:tcPr>
            <w:tcW w:w="874" w:type="dxa"/>
            <w:gridSpan w:val="2"/>
            <w:tcBorders>
              <w:right w:val="single" w:color="auto" w:sz="4" w:space="0"/>
            </w:tcBorders>
            <w:vAlign w:val="center"/>
          </w:tcPr>
          <w:p>
            <w:pPr>
              <w:spacing w:line="460" w:lineRule="exact"/>
              <w:jc w:val="center"/>
              <w:rPr>
                <w:rFonts w:ascii="Times New Roman" w:hAnsi="Times New Roman" w:eastAsia="方正仿宋_GBK"/>
                <w:b/>
                <w:sz w:val="28"/>
              </w:rPr>
            </w:pPr>
          </w:p>
        </w:tc>
        <w:tc>
          <w:tcPr>
            <w:tcW w:w="827" w:type="dxa"/>
            <w:gridSpan w:val="2"/>
            <w:tcBorders>
              <w:left w:val="single" w:color="auto" w:sz="4" w:space="0"/>
            </w:tcBorders>
            <w:vAlign w:val="center"/>
          </w:tcPr>
          <w:p>
            <w:pPr>
              <w:spacing w:line="460" w:lineRule="exact"/>
              <w:jc w:val="center"/>
              <w:rPr>
                <w:rFonts w:ascii="Times New Roman" w:hAnsi="Times New Roman" w:eastAsia="方正仿宋_GBK"/>
                <w:b/>
                <w:sz w:val="28"/>
              </w:rPr>
            </w:pPr>
          </w:p>
        </w:tc>
        <w:tc>
          <w:tcPr>
            <w:tcW w:w="709" w:type="dxa"/>
            <w:gridSpan w:val="2"/>
            <w:vAlign w:val="center"/>
          </w:tcPr>
          <w:p>
            <w:pPr>
              <w:spacing w:line="460" w:lineRule="exact"/>
              <w:jc w:val="center"/>
              <w:rPr>
                <w:rFonts w:ascii="Times New Roman" w:hAnsi="Times New Roman" w:eastAsia="方正仿宋_GBK"/>
                <w:b/>
                <w:sz w:val="28"/>
              </w:rPr>
            </w:pPr>
          </w:p>
        </w:tc>
        <w:tc>
          <w:tcPr>
            <w:tcW w:w="1100" w:type="dxa"/>
            <w:gridSpan w:val="2"/>
            <w:vAlign w:val="center"/>
          </w:tcPr>
          <w:p>
            <w:pPr>
              <w:spacing w:line="460" w:lineRule="exact"/>
              <w:jc w:val="center"/>
              <w:rPr>
                <w:rFonts w:ascii="Times New Roman" w:hAnsi="Times New Roman" w:eastAsia="方正仿宋_GBK"/>
                <w:b/>
                <w:sz w:val="28"/>
              </w:rPr>
            </w:pPr>
          </w:p>
        </w:tc>
        <w:tc>
          <w:tcPr>
            <w:tcW w:w="1307" w:type="dxa"/>
            <w:vAlign w:val="center"/>
          </w:tcPr>
          <w:p>
            <w:pPr>
              <w:spacing w:line="460" w:lineRule="exact"/>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76" w:type="dxa"/>
            <w:gridSpan w:val="2"/>
            <w:vAlign w:val="center"/>
          </w:tcPr>
          <w:p>
            <w:pPr>
              <w:spacing w:line="460" w:lineRule="exact"/>
              <w:jc w:val="center"/>
              <w:rPr>
                <w:rFonts w:ascii="Times New Roman" w:hAnsi="Times New Roman" w:eastAsia="方正仿宋_GBK"/>
                <w:b/>
                <w:sz w:val="28"/>
              </w:rPr>
            </w:pPr>
          </w:p>
        </w:tc>
        <w:tc>
          <w:tcPr>
            <w:tcW w:w="828" w:type="dxa"/>
            <w:gridSpan w:val="2"/>
            <w:vAlign w:val="center"/>
          </w:tcPr>
          <w:p>
            <w:pPr>
              <w:spacing w:line="460" w:lineRule="exact"/>
              <w:jc w:val="center"/>
              <w:rPr>
                <w:rFonts w:ascii="Times New Roman" w:hAnsi="Times New Roman" w:eastAsia="方正仿宋_GBK"/>
                <w:b/>
                <w:sz w:val="28"/>
              </w:rPr>
            </w:pPr>
          </w:p>
        </w:tc>
        <w:tc>
          <w:tcPr>
            <w:tcW w:w="823" w:type="dxa"/>
            <w:gridSpan w:val="2"/>
            <w:vAlign w:val="center"/>
          </w:tcPr>
          <w:p>
            <w:pPr>
              <w:spacing w:line="460" w:lineRule="exact"/>
              <w:jc w:val="center"/>
              <w:rPr>
                <w:rFonts w:ascii="Times New Roman" w:hAnsi="Times New Roman" w:eastAsia="方正仿宋_GBK"/>
                <w:b/>
                <w:sz w:val="28"/>
              </w:rPr>
            </w:pPr>
          </w:p>
        </w:tc>
        <w:tc>
          <w:tcPr>
            <w:tcW w:w="824" w:type="dxa"/>
            <w:gridSpan w:val="2"/>
            <w:vAlign w:val="center"/>
          </w:tcPr>
          <w:p>
            <w:pPr>
              <w:spacing w:line="460" w:lineRule="exact"/>
              <w:jc w:val="center"/>
              <w:rPr>
                <w:rFonts w:ascii="Times New Roman" w:hAnsi="Times New Roman" w:eastAsia="方正仿宋_GBK"/>
                <w:b/>
                <w:sz w:val="28"/>
              </w:rPr>
            </w:pPr>
          </w:p>
        </w:tc>
        <w:tc>
          <w:tcPr>
            <w:tcW w:w="1544" w:type="dxa"/>
            <w:gridSpan w:val="2"/>
            <w:vAlign w:val="center"/>
          </w:tcPr>
          <w:p>
            <w:pPr>
              <w:spacing w:line="460" w:lineRule="exact"/>
              <w:jc w:val="center"/>
              <w:rPr>
                <w:rFonts w:ascii="Times New Roman" w:hAnsi="Times New Roman" w:eastAsia="方正仿宋_GBK"/>
                <w:b/>
                <w:sz w:val="28"/>
              </w:rPr>
            </w:pPr>
          </w:p>
        </w:tc>
        <w:tc>
          <w:tcPr>
            <w:tcW w:w="874" w:type="dxa"/>
            <w:gridSpan w:val="2"/>
            <w:tcBorders>
              <w:right w:val="single" w:color="auto" w:sz="4" w:space="0"/>
            </w:tcBorders>
            <w:vAlign w:val="center"/>
          </w:tcPr>
          <w:p>
            <w:pPr>
              <w:spacing w:line="460" w:lineRule="exact"/>
              <w:jc w:val="center"/>
              <w:rPr>
                <w:rFonts w:ascii="Times New Roman" w:hAnsi="Times New Roman" w:eastAsia="方正仿宋_GBK"/>
                <w:b/>
                <w:sz w:val="28"/>
              </w:rPr>
            </w:pPr>
          </w:p>
        </w:tc>
        <w:tc>
          <w:tcPr>
            <w:tcW w:w="827" w:type="dxa"/>
            <w:gridSpan w:val="2"/>
            <w:tcBorders>
              <w:left w:val="single" w:color="auto" w:sz="4" w:space="0"/>
            </w:tcBorders>
            <w:vAlign w:val="center"/>
          </w:tcPr>
          <w:p>
            <w:pPr>
              <w:spacing w:line="460" w:lineRule="exact"/>
              <w:jc w:val="center"/>
              <w:rPr>
                <w:rFonts w:ascii="Times New Roman" w:hAnsi="Times New Roman" w:eastAsia="方正仿宋_GBK"/>
                <w:b/>
                <w:sz w:val="28"/>
              </w:rPr>
            </w:pPr>
          </w:p>
        </w:tc>
        <w:tc>
          <w:tcPr>
            <w:tcW w:w="709" w:type="dxa"/>
            <w:gridSpan w:val="2"/>
            <w:vAlign w:val="center"/>
          </w:tcPr>
          <w:p>
            <w:pPr>
              <w:spacing w:line="460" w:lineRule="exact"/>
              <w:jc w:val="center"/>
              <w:rPr>
                <w:rFonts w:ascii="Times New Roman" w:hAnsi="Times New Roman" w:eastAsia="方正仿宋_GBK"/>
                <w:b/>
                <w:sz w:val="28"/>
              </w:rPr>
            </w:pPr>
          </w:p>
        </w:tc>
        <w:tc>
          <w:tcPr>
            <w:tcW w:w="1100" w:type="dxa"/>
            <w:gridSpan w:val="2"/>
            <w:vAlign w:val="center"/>
          </w:tcPr>
          <w:p>
            <w:pPr>
              <w:spacing w:line="460" w:lineRule="exact"/>
              <w:jc w:val="center"/>
              <w:rPr>
                <w:rFonts w:ascii="Times New Roman" w:hAnsi="Times New Roman" w:eastAsia="方正仿宋_GBK"/>
                <w:b/>
                <w:sz w:val="28"/>
              </w:rPr>
            </w:pPr>
          </w:p>
        </w:tc>
        <w:tc>
          <w:tcPr>
            <w:tcW w:w="1307" w:type="dxa"/>
            <w:vAlign w:val="center"/>
          </w:tcPr>
          <w:p>
            <w:pPr>
              <w:spacing w:line="460" w:lineRule="exact"/>
              <w:jc w:val="center"/>
              <w:rPr>
                <w:rFonts w:ascii="Times New Roman" w:hAnsi="Times New Roman" w:eastAsia="方正仿宋_GBK"/>
                <w:b/>
                <w:sz w:val="28"/>
              </w:rPr>
            </w:pPr>
          </w:p>
        </w:tc>
      </w:tr>
    </w:tbl>
    <w:tbl>
      <w:tblPr>
        <w:tblStyle w:val="9"/>
        <w:tblW w:w="9923" w:type="dxa"/>
        <w:jc w:val="center"/>
        <w:tblLayout w:type="fixed"/>
        <w:tblCellMar>
          <w:top w:w="0" w:type="dxa"/>
          <w:left w:w="108" w:type="dxa"/>
          <w:bottom w:w="0" w:type="dxa"/>
          <w:right w:w="108" w:type="dxa"/>
        </w:tblCellMar>
      </w:tblPr>
      <w:tblGrid>
        <w:gridCol w:w="516"/>
        <w:gridCol w:w="1134"/>
        <w:gridCol w:w="1276"/>
        <w:gridCol w:w="157"/>
        <w:gridCol w:w="1134"/>
        <w:gridCol w:w="26"/>
        <w:gridCol w:w="1148"/>
        <w:gridCol w:w="1148"/>
        <w:gridCol w:w="1148"/>
        <w:gridCol w:w="357"/>
        <w:gridCol w:w="822"/>
        <w:gridCol w:w="1057"/>
      </w:tblGrid>
      <w:tr>
        <w:tblPrEx>
          <w:tblCellMar>
            <w:top w:w="0" w:type="dxa"/>
            <w:left w:w="108" w:type="dxa"/>
            <w:bottom w:w="0" w:type="dxa"/>
            <w:right w:w="108" w:type="dxa"/>
          </w:tblCellMar>
        </w:tblPrEx>
        <w:trPr>
          <w:trHeight w:val="510" w:hRule="atLeast"/>
          <w:jc w:val="center"/>
        </w:trPr>
        <w:tc>
          <w:tcPr>
            <w:tcW w:w="9923" w:type="dxa"/>
            <w:gridSpan w:val="12"/>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方正仿宋_GBK"/>
                <w:szCs w:val="21"/>
              </w:rPr>
            </w:pPr>
            <w:r>
              <w:rPr>
                <w:rFonts w:ascii="Times New Roman" w:hAnsi="Times New Roman" w:eastAsia="方正仿宋_GBK"/>
                <w:szCs w:val="21"/>
              </w:rPr>
              <w:t>填表说明：</w:t>
            </w:r>
          </w:p>
          <w:p>
            <w:pPr>
              <w:numPr>
                <w:ilvl w:val="0"/>
                <w:numId w:val="2"/>
              </w:numPr>
              <w:jc w:val="left"/>
              <w:rPr>
                <w:rFonts w:ascii="Times New Roman" w:hAnsi="Times New Roman" w:eastAsia="方正仿宋_GBK"/>
                <w:szCs w:val="21"/>
              </w:rPr>
            </w:pPr>
            <w:r>
              <w:rPr>
                <w:rFonts w:ascii="Times New Roman" w:hAnsi="Times New Roman" w:eastAsia="方正仿宋_GBK"/>
                <w:szCs w:val="21"/>
              </w:rPr>
              <w:t>拟聘学术委员会主任应由非依托单位的专家担任，学术委员会成员一般由市内外相关领域的具有高级专业技术职称的专家组成，人数一般为5~7人，其中依托单位人员不超过2人；</w:t>
            </w:r>
          </w:p>
          <w:p>
            <w:pPr>
              <w:numPr>
                <w:ilvl w:val="0"/>
                <w:numId w:val="2"/>
              </w:numPr>
              <w:jc w:val="left"/>
              <w:rPr>
                <w:rFonts w:ascii="Times New Roman" w:hAnsi="Times New Roman" w:eastAsia="方正仿宋_GBK"/>
                <w:szCs w:val="21"/>
              </w:rPr>
            </w:pPr>
            <w:r>
              <w:rPr>
                <w:rFonts w:ascii="Times New Roman" w:hAnsi="Times New Roman" w:eastAsia="方正仿宋_GBK"/>
                <w:szCs w:val="21"/>
              </w:rPr>
              <w:t>工作性质：按工作内容分为研究、技术、管理、其他；</w:t>
            </w:r>
          </w:p>
          <w:p>
            <w:pPr>
              <w:widowControl/>
              <w:jc w:val="left"/>
              <w:rPr>
                <w:rFonts w:ascii="Times New Roman" w:hAnsi="Times New Roman" w:eastAsia="方正仿宋_GBK"/>
                <w:sz w:val="22"/>
              </w:rPr>
            </w:pPr>
            <w:r>
              <w:rPr>
                <w:rFonts w:ascii="Times New Roman" w:hAnsi="Times New Roman" w:eastAsia="方正仿宋_GBK"/>
                <w:szCs w:val="21"/>
              </w:rPr>
              <w:t>3.人才称号：指获得区级以上的人才称号，可多填。没有填“无”。</w:t>
            </w:r>
          </w:p>
        </w:tc>
      </w:tr>
      <w:tr>
        <w:tblPrEx>
          <w:tblCellMar>
            <w:top w:w="0" w:type="dxa"/>
            <w:left w:w="108" w:type="dxa"/>
            <w:bottom w:w="0" w:type="dxa"/>
            <w:right w:w="108" w:type="dxa"/>
          </w:tblCellMar>
        </w:tblPrEx>
        <w:trPr>
          <w:trHeight w:val="709" w:hRule="atLeast"/>
          <w:jc w:val="center"/>
        </w:trPr>
        <w:tc>
          <w:tcPr>
            <w:tcW w:w="9923" w:type="dxa"/>
            <w:gridSpan w:val="12"/>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r>
              <w:rPr>
                <w:rFonts w:ascii="Times New Roman" w:hAnsi="Times New Roman" w:eastAsia="方正黑体_GBK"/>
                <w:sz w:val="30"/>
              </w:rPr>
              <w:t>三、科研基础条件情况</w:t>
            </w:r>
          </w:p>
        </w:tc>
      </w:tr>
      <w:tr>
        <w:tblPrEx>
          <w:tblCellMar>
            <w:top w:w="0" w:type="dxa"/>
            <w:left w:w="108" w:type="dxa"/>
            <w:bottom w:w="0" w:type="dxa"/>
            <w:right w:w="108" w:type="dxa"/>
          </w:tblCellMar>
        </w:tblPrEx>
        <w:trPr>
          <w:trHeight w:val="510" w:hRule="atLeast"/>
          <w:jc w:val="center"/>
        </w:trPr>
        <w:tc>
          <w:tcPr>
            <w:tcW w:w="3083" w:type="dxa"/>
            <w:gridSpan w:val="4"/>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科研仪器设备总数（台/套）</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3827" w:type="dxa"/>
            <w:gridSpan w:val="5"/>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科研仪器设备的原价总值 (万元)</w:t>
            </w:r>
          </w:p>
        </w:tc>
        <w:tc>
          <w:tcPr>
            <w:tcW w:w="18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3083" w:type="dxa"/>
            <w:gridSpan w:val="4"/>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原值20万元以上科研仪器设备总数（台/套）</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3827" w:type="dxa"/>
            <w:gridSpan w:val="5"/>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20万元以上科研仪器设备原价总值（万元）</w:t>
            </w:r>
          </w:p>
        </w:tc>
        <w:tc>
          <w:tcPr>
            <w:tcW w:w="18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3083" w:type="dxa"/>
            <w:gridSpan w:val="4"/>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现有实验室场地面积（平方米）</w:t>
            </w:r>
          </w:p>
        </w:tc>
        <w:tc>
          <w:tcPr>
            <w:tcW w:w="6840" w:type="dxa"/>
            <w:gridSpan w:val="8"/>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9923" w:type="dxa"/>
            <w:gridSpan w:val="12"/>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4"/>
              </w:rPr>
            </w:pPr>
            <w:r>
              <w:rPr>
                <w:rFonts w:ascii="Times New Roman" w:hAnsi="Times New Roman" w:eastAsia="方正仿宋_GBK"/>
                <w:b/>
                <w:sz w:val="24"/>
              </w:rPr>
              <w:t>主要科研仪器设备清单（原价20万元以上）</w:t>
            </w: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序号</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设备名称</w:t>
            </w: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设备类型</w:t>
            </w: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规格型号</w:t>
            </w: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存放地点</w:t>
            </w: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所属单位</w:t>
            </w: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原值</w:t>
            </w:r>
          </w:p>
          <w:p>
            <w:pPr>
              <w:widowControl/>
              <w:jc w:val="center"/>
              <w:rPr>
                <w:rFonts w:ascii="Times New Roman" w:hAnsi="Times New Roman" w:eastAsia="方正仿宋_GBK"/>
                <w:sz w:val="22"/>
              </w:rPr>
            </w:pPr>
            <w:r>
              <w:rPr>
                <w:rFonts w:ascii="Times New Roman" w:hAnsi="Times New Roman" w:eastAsia="方正仿宋_GBK"/>
                <w:sz w:val="22"/>
              </w:rPr>
              <w:t>（万元）</w:t>
            </w: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建账日期</w:t>
            </w: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r>
              <w:rPr>
                <w:rFonts w:ascii="Times New Roman" w:hAnsi="Times New Roman" w:eastAsia="方正仿宋_GBK"/>
                <w:sz w:val="22"/>
              </w:rPr>
              <w:t>经费来源</w:t>
            </w: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51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276" w:type="dxa"/>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rPr>
            </w:pPr>
          </w:p>
        </w:tc>
        <w:tc>
          <w:tcPr>
            <w:tcW w:w="1317"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4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179" w:type="dxa"/>
            <w:gridSpan w:val="2"/>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rPr>
            </w:pPr>
          </w:p>
        </w:tc>
        <w:tc>
          <w:tcPr>
            <w:tcW w:w="105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rPr>
            </w:pPr>
          </w:p>
        </w:tc>
      </w:tr>
      <w:tr>
        <w:tblPrEx>
          <w:tblCellMar>
            <w:top w:w="0" w:type="dxa"/>
            <w:left w:w="108" w:type="dxa"/>
            <w:bottom w:w="0" w:type="dxa"/>
            <w:right w:w="108" w:type="dxa"/>
          </w:tblCellMar>
        </w:tblPrEx>
        <w:trPr>
          <w:trHeight w:val="510" w:hRule="atLeast"/>
          <w:jc w:val="center"/>
        </w:trPr>
        <w:tc>
          <w:tcPr>
            <w:tcW w:w="9923" w:type="dxa"/>
            <w:gridSpan w:val="12"/>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方正仿宋_GBK"/>
                <w:szCs w:val="21"/>
              </w:rPr>
            </w:pPr>
            <w:r>
              <w:rPr>
                <w:rFonts w:ascii="Times New Roman" w:hAnsi="Times New Roman" w:eastAsia="方正仿宋_GBK"/>
                <w:szCs w:val="21"/>
              </w:rPr>
              <w:t>填表说明：</w:t>
            </w:r>
          </w:p>
          <w:p>
            <w:pPr>
              <w:rPr>
                <w:rFonts w:ascii="Times New Roman" w:hAnsi="Times New Roman" w:eastAsia="方正仿宋_GBK"/>
                <w:szCs w:val="21"/>
              </w:rPr>
            </w:pPr>
            <w:r>
              <w:rPr>
                <w:rFonts w:ascii="Times New Roman" w:hAnsi="Times New Roman" w:eastAsia="方正仿宋_GBK"/>
                <w:szCs w:val="21"/>
              </w:rPr>
              <w:t>1.科研仪器设备：指实验室的全部科研仪器设备；主要科研仪器设备清单包括原价20万元以上的科研仪器设备。</w:t>
            </w:r>
          </w:p>
          <w:p>
            <w:pPr>
              <w:rPr>
                <w:rFonts w:ascii="Times New Roman" w:hAnsi="Times New Roman" w:eastAsia="方正仿宋_GBK"/>
                <w:szCs w:val="21"/>
              </w:rPr>
            </w:pPr>
            <w:r>
              <w:rPr>
                <w:rFonts w:ascii="Times New Roman" w:hAnsi="Times New Roman" w:eastAsia="方正仿宋_GBK"/>
                <w:szCs w:val="21"/>
              </w:rPr>
              <w:t>2.设备类型：仪器设备类型按使用性质分为分析仪器、计量仪器、物理性能测试仪器、电子测量仪器、海洋仪器、地球探测仪器、大气探测仪器、天文仪器、医学诊断仪器、核仪器、特种检测仪器、工艺试验设备、计算机及其配套设备、激光器、其他仪器。</w:t>
            </w:r>
          </w:p>
          <w:p>
            <w:pPr>
              <w:rPr>
                <w:rFonts w:ascii="Times New Roman" w:hAnsi="Times New Roman" w:eastAsia="方正仿宋_GBK"/>
                <w:sz w:val="22"/>
              </w:rPr>
            </w:pPr>
            <w:r>
              <w:rPr>
                <w:rFonts w:ascii="Times New Roman" w:hAnsi="Times New Roman" w:eastAsia="方正仿宋_GBK"/>
                <w:szCs w:val="21"/>
              </w:rPr>
              <w:t>3.实验室场地：专门用于开展研究开发活动和办公的场所和用房等。</w:t>
            </w:r>
          </w:p>
        </w:tc>
      </w:tr>
      <w:tr>
        <w:tblPrEx>
          <w:tblCellMar>
            <w:top w:w="0" w:type="dxa"/>
            <w:left w:w="108" w:type="dxa"/>
            <w:bottom w:w="0" w:type="dxa"/>
            <w:right w:w="108" w:type="dxa"/>
          </w:tblCellMar>
        </w:tblPrEx>
        <w:trPr>
          <w:trHeight w:val="709" w:hRule="atLeast"/>
          <w:jc w:val="center"/>
        </w:trPr>
        <w:tc>
          <w:tcPr>
            <w:tcW w:w="9923" w:type="dxa"/>
            <w:gridSpan w:val="1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仿宋_GBK"/>
                <w:szCs w:val="21"/>
              </w:rPr>
            </w:pPr>
            <w:r>
              <w:rPr>
                <w:rFonts w:ascii="Times New Roman" w:hAnsi="Times New Roman" w:eastAsia="方正黑体_GBK"/>
                <w:sz w:val="32"/>
                <w:szCs w:val="32"/>
              </w:rPr>
              <w:t>四、申请书正文</w:t>
            </w:r>
          </w:p>
        </w:tc>
      </w:tr>
      <w:tr>
        <w:tblPrEx>
          <w:tblCellMar>
            <w:top w:w="0" w:type="dxa"/>
            <w:left w:w="108" w:type="dxa"/>
            <w:bottom w:w="0" w:type="dxa"/>
            <w:right w:w="108" w:type="dxa"/>
          </w:tblCellMar>
        </w:tblPrEx>
        <w:trPr>
          <w:trHeight w:val="709" w:hRule="atLeast"/>
          <w:jc w:val="center"/>
        </w:trPr>
        <w:tc>
          <w:tcPr>
            <w:tcW w:w="9923" w:type="dxa"/>
            <w:gridSpan w:val="12"/>
            <w:tcBorders>
              <w:top w:val="single" w:color="auto" w:sz="4" w:space="0"/>
              <w:left w:val="single" w:color="auto" w:sz="4" w:space="0"/>
              <w:bottom w:val="single" w:color="auto" w:sz="4" w:space="0"/>
              <w:right w:val="single" w:color="auto" w:sz="4" w:space="0"/>
            </w:tcBorders>
            <w:vAlign w:val="center"/>
          </w:tcPr>
          <w:p>
            <w:pPr>
              <w:adjustRightInd w:val="0"/>
              <w:snapToGrid w:val="0"/>
              <w:spacing w:line="300" w:lineRule="auto"/>
              <w:ind w:firstLine="560" w:firstLineChars="200"/>
              <w:rPr>
                <w:rFonts w:ascii="Times New Roman" w:hAnsi="Times New Roman" w:eastAsia="方正楷体_GBK"/>
                <w:bCs/>
                <w:sz w:val="28"/>
                <w:szCs w:val="28"/>
              </w:rPr>
            </w:pPr>
          </w:p>
          <w:p>
            <w:pPr>
              <w:adjustRightInd w:val="0"/>
              <w:snapToGrid w:val="0"/>
              <w:spacing w:line="300" w:lineRule="auto"/>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（一）建设目的和意义</w:t>
            </w:r>
            <w:r>
              <w:rPr>
                <w:rFonts w:ascii="Times New Roman" w:hAnsi="Times New Roman" w:eastAsia="方正仿宋_GBK"/>
                <w:bCs/>
                <w:sz w:val="28"/>
                <w:szCs w:val="28"/>
              </w:rPr>
              <w:t>（包括建设实验室的必要性；对学科发展、地方经济和社会发展、科技创新的引领作用和贡献等，2000字以内）</w:t>
            </w:r>
          </w:p>
          <w:p>
            <w:pPr>
              <w:adjustRightInd w:val="0"/>
              <w:snapToGrid w:val="0"/>
              <w:spacing w:line="300" w:lineRule="auto"/>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（二）所在该学科（领域）背景</w:t>
            </w:r>
            <w:r>
              <w:rPr>
                <w:rFonts w:ascii="Times New Roman" w:hAnsi="Times New Roman" w:eastAsia="方正仿宋_GBK"/>
                <w:bCs/>
                <w:sz w:val="28"/>
                <w:szCs w:val="28"/>
              </w:rPr>
              <w:t>（包括最新进展、发展趋势和应用前景）</w:t>
            </w:r>
          </w:p>
          <w:p>
            <w:pPr>
              <w:adjustRightInd w:val="0"/>
              <w:snapToGrid w:val="0"/>
              <w:spacing w:line="300" w:lineRule="auto"/>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（三）建设主要内容</w:t>
            </w:r>
            <w:r>
              <w:rPr>
                <w:rFonts w:ascii="Times New Roman" w:hAnsi="Times New Roman" w:eastAsia="方正仿宋_GBK"/>
                <w:bCs/>
                <w:sz w:val="28"/>
                <w:szCs w:val="28"/>
              </w:rPr>
              <w:t>（包括研究方向和主要研究内容，一般应有3-5个研究方向，对每个方向开展的研究内容作简要介绍）</w:t>
            </w:r>
          </w:p>
          <w:p>
            <w:pPr>
              <w:adjustRightInd w:val="0"/>
              <w:snapToGrid w:val="0"/>
              <w:spacing w:line="300" w:lineRule="auto"/>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（四）现有工作基础与人才团队水平</w:t>
            </w:r>
            <w:r>
              <w:rPr>
                <w:rFonts w:ascii="Times New Roman" w:hAnsi="Times New Roman" w:eastAsia="方正仿宋_GBK"/>
                <w:bCs/>
                <w:sz w:val="28"/>
                <w:szCs w:val="28"/>
              </w:rPr>
              <w:t>（1.现有工作基础与水平，包括国内外影响和地位、近三年来代表性重大科研项目或重大研究突破；成果转移转化成效；在推动学科、产业发展，解决经济社会发展重大关键问题等方面的贡献</w:t>
            </w:r>
            <w:r>
              <w:rPr>
                <w:rFonts w:hint="eastAsia" w:ascii="Times New Roman" w:hAnsi="Times New Roman" w:eastAsia="方正仿宋_GBK"/>
                <w:bCs/>
                <w:sz w:val="28"/>
                <w:szCs w:val="28"/>
              </w:rPr>
              <w:t>；</w:t>
            </w:r>
            <w:r>
              <w:rPr>
                <w:rFonts w:ascii="Times New Roman" w:hAnsi="Times New Roman" w:eastAsia="方正仿宋_GBK"/>
                <w:bCs/>
                <w:sz w:val="28"/>
                <w:szCs w:val="28"/>
              </w:rPr>
              <w:t>2.科研队伍状况及培养人才的能力，包括科研队伍规模和人员结构；实验室负责人、学术委员会主任和学术带头人简介及其代表性成果等</w:t>
            </w:r>
            <w:r>
              <w:rPr>
                <w:rFonts w:hint="eastAsia" w:ascii="Times New Roman" w:hAnsi="Times New Roman" w:eastAsia="方正仿宋_GBK"/>
                <w:bCs/>
                <w:sz w:val="28"/>
                <w:szCs w:val="28"/>
              </w:rPr>
              <w:t>；</w:t>
            </w:r>
            <w:r>
              <w:rPr>
                <w:rFonts w:ascii="Times New Roman" w:hAnsi="Times New Roman" w:eastAsia="方正仿宋_GBK"/>
                <w:bCs/>
                <w:sz w:val="28"/>
                <w:szCs w:val="28"/>
              </w:rPr>
              <w:t>3.如有合作共建单位，共建单位在组建实验室中的地位、作用和合作机制等）</w:t>
            </w:r>
          </w:p>
          <w:p>
            <w:pPr>
              <w:adjustRightInd w:val="0"/>
              <w:snapToGrid w:val="0"/>
              <w:spacing w:line="300" w:lineRule="auto"/>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（五）已具备的科研条件</w:t>
            </w:r>
            <w:r>
              <w:rPr>
                <w:rFonts w:ascii="Times New Roman" w:hAnsi="Times New Roman" w:eastAsia="方正仿宋_GBK"/>
                <w:bCs/>
                <w:sz w:val="28"/>
                <w:szCs w:val="28"/>
              </w:rPr>
              <w:t>（包括科研用房、仪器设备、配套设施等，有合作共建单位的须分别说明）</w:t>
            </w:r>
          </w:p>
          <w:p>
            <w:pPr>
              <w:widowControl/>
              <w:adjustRightInd w:val="0"/>
              <w:snapToGrid w:val="0"/>
              <w:spacing w:line="300" w:lineRule="auto"/>
              <w:ind w:firstLine="560" w:firstLineChars="200"/>
              <w:jc w:val="left"/>
              <w:rPr>
                <w:rFonts w:ascii="Times New Roman" w:hAnsi="Times New Roman" w:eastAsia="方正仿宋_GBK"/>
                <w:bCs/>
                <w:sz w:val="28"/>
                <w:szCs w:val="28"/>
              </w:rPr>
            </w:pPr>
            <w:r>
              <w:rPr>
                <w:rFonts w:ascii="Times New Roman" w:hAnsi="Times New Roman" w:eastAsia="方正楷体_GBK"/>
                <w:bCs/>
                <w:sz w:val="28"/>
                <w:szCs w:val="28"/>
              </w:rPr>
              <w:t>（六）组织架构与运行管理</w:t>
            </w:r>
            <w:r>
              <w:rPr>
                <w:rFonts w:ascii="Times New Roman" w:hAnsi="Times New Roman" w:eastAsia="方正仿宋_GBK"/>
                <w:bCs/>
                <w:sz w:val="28"/>
                <w:szCs w:val="28"/>
              </w:rPr>
              <w:t>（1.组织管理结构。2.日常运行管理机制，包括管理委员会、学术委员会、经费管理、人员聘用及流动、仪器设备管理与使用、知识产权管理等相关规章制度）</w:t>
            </w:r>
          </w:p>
          <w:p>
            <w:pPr>
              <w:widowControl/>
              <w:adjustRightInd w:val="0"/>
              <w:snapToGrid w:val="0"/>
              <w:spacing w:line="300" w:lineRule="auto"/>
              <w:ind w:firstLine="560" w:firstLineChars="200"/>
              <w:jc w:val="left"/>
              <w:rPr>
                <w:rFonts w:ascii="Times New Roman" w:hAnsi="Times New Roman" w:eastAsia="方正仿宋_GBK"/>
                <w:bCs/>
                <w:sz w:val="28"/>
                <w:szCs w:val="28"/>
              </w:rPr>
            </w:pPr>
            <w:r>
              <w:rPr>
                <w:rFonts w:ascii="Times New Roman" w:hAnsi="Times New Roman" w:eastAsia="方正楷体_GBK"/>
                <w:bCs/>
                <w:sz w:val="28"/>
                <w:szCs w:val="28"/>
              </w:rPr>
              <w:t>（七）工作计划与预期目标</w:t>
            </w:r>
            <w:r>
              <w:rPr>
                <w:rFonts w:ascii="Times New Roman" w:hAnsi="Times New Roman" w:eastAsia="方正仿宋_GBK"/>
                <w:bCs/>
                <w:sz w:val="28"/>
                <w:szCs w:val="28"/>
              </w:rPr>
              <w:t>（1.按年度阐述未来三年工作计划。2.未来三年的建设目标，包括场地设施、仪器设备、人才培养、承担科研任务、成果产出、成果转化、开放合作等,具体指标可量化、可考核）</w:t>
            </w:r>
          </w:p>
          <w:p>
            <w:pPr>
              <w:pStyle w:val="2"/>
              <w:ind w:firstLine="560"/>
              <w:rPr>
                <w:rFonts w:ascii="Times New Roman" w:hAnsi="Times New Roman" w:eastAsia="方正仿宋_GBK" w:cs="Times New Roman"/>
                <w:bCs/>
                <w:sz w:val="28"/>
                <w:szCs w:val="28"/>
              </w:rPr>
            </w:pPr>
            <w:r>
              <w:rPr>
                <w:rFonts w:ascii="Times New Roman" w:hAnsi="Times New Roman" w:eastAsia="方正楷体_GBK" w:cs="Times New Roman"/>
                <w:bCs/>
                <w:sz w:val="28"/>
                <w:szCs w:val="28"/>
              </w:rPr>
              <w:t>（八）经费投入与保障措施</w:t>
            </w:r>
            <w:r>
              <w:rPr>
                <w:rFonts w:ascii="Times New Roman" w:hAnsi="Times New Roman" w:eastAsia="方正仿宋_GBK" w:cs="Times New Roman"/>
                <w:bCs/>
                <w:sz w:val="28"/>
                <w:szCs w:val="28"/>
              </w:rPr>
              <w:t>（包括实验室未来三年经费投入、人员保障和条件保障等）</w:t>
            </w:r>
          </w:p>
          <w:p/>
          <w:p>
            <w:pPr>
              <w:pStyle w:val="2"/>
              <w:ind w:firstLine="0" w:firstLineChars="0"/>
            </w:pPr>
          </w:p>
          <w:p>
            <w:pPr>
              <w:adjustRightInd w:val="0"/>
              <w:snapToGrid w:val="0"/>
              <w:spacing w:line="300" w:lineRule="auto"/>
              <w:rPr>
                <w:rFonts w:ascii="Times New Roman" w:hAnsi="Times New Roman" w:eastAsia="方正黑体_GBK"/>
                <w:sz w:val="30"/>
              </w:rPr>
            </w:pPr>
          </w:p>
        </w:tc>
      </w:tr>
      <w:tr>
        <w:tblPrEx>
          <w:tblCellMar>
            <w:top w:w="0" w:type="dxa"/>
            <w:left w:w="108" w:type="dxa"/>
            <w:bottom w:w="0" w:type="dxa"/>
            <w:right w:w="108" w:type="dxa"/>
          </w:tblCellMar>
        </w:tblPrEx>
        <w:trPr>
          <w:trHeight w:val="709" w:hRule="atLeast"/>
          <w:jc w:val="center"/>
        </w:trPr>
        <w:tc>
          <w:tcPr>
            <w:tcW w:w="9923" w:type="dxa"/>
            <w:gridSpan w:val="12"/>
            <w:tcBorders>
              <w:top w:val="single" w:color="auto" w:sz="4" w:space="0"/>
              <w:left w:val="single" w:color="auto" w:sz="4" w:space="0"/>
              <w:bottom w:val="single" w:color="auto" w:sz="4" w:space="0"/>
              <w:right w:val="single" w:color="auto" w:sz="4" w:space="0"/>
            </w:tcBorders>
            <w:vAlign w:val="bottom"/>
          </w:tcPr>
          <w:p>
            <w:pPr>
              <w:adjustRightInd w:val="0"/>
              <w:snapToGrid w:val="0"/>
              <w:spacing w:line="300" w:lineRule="auto"/>
              <w:jc w:val="center"/>
              <w:rPr>
                <w:rFonts w:ascii="Times New Roman" w:hAnsi="Times New Roman" w:eastAsia="方正楷体_GBK"/>
                <w:bCs/>
                <w:sz w:val="32"/>
                <w:szCs w:val="32"/>
              </w:rPr>
            </w:pPr>
            <w:r>
              <w:rPr>
                <w:rFonts w:ascii="Times New Roman" w:hAnsi="Times New Roman" w:eastAsia="方正黑体_GBK"/>
                <w:sz w:val="30"/>
              </w:rPr>
              <w:t>五、依托单位意见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jc w:val="center"/>
        </w:trPr>
        <w:tc>
          <w:tcPr>
            <w:tcW w:w="9923" w:type="dxa"/>
            <w:gridSpan w:val="12"/>
            <w:tcBorders>
              <w:top w:val="single" w:color="auto" w:sz="4" w:space="0"/>
              <w:left w:val="single" w:color="auto" w:sz="4" w:space="0"/>
              <w:bottom w:val="single" w:color="auto" w:sz="4" w:space="0"/>
              <w:right w:val="single" w:color="auto" w:sz="4" w:space="0"/>
            </w:tcBorders>
          </w:tcPr>
          <w:p>
            <w:pPr>
              <w:pStyle w:val="6"/>
              <w:spacing w:line="300" w:lineRule="auto"/>
              <w:ind w:firstLine="472" w:firstLineChars="200"/>
              <w:jc w:val="both"/>
              <w:rPr>
                <w:rFonts w:eastAsia="方正仿宋_GBK"/>
                <w:spacing w:val="-2"/>
                <w:sz w:val="24"/>
              </w:rPr>
            </w:pPr>
            <w:r>
              <w:rPr>
                <w:rFonts w:eastAsia="方正仿宋_GBK"/>
                <w:spacing w:val="-2"/>
                <w:sz w:val="24"/>
              </w:rPr>
              <w:t>已对申请书内容进行了审核，情况属实，且无知识产权争议和侵权风险，并保证在批准建设后做到以下几点：</w:t>
            </w:r>
          </w:p>
          <w:p>
            <w:pPr>
              <w:pStyle w:val="6"/>
              <w:spacing w:line="300" w:lineRule="auto"/>
              <w:ind w:firstLine="553"/>
              <w:jc w:val="both"/>
              <w:rPr>
                <w:rFonts w:eastAsia="方正仿宋_GBK"/>
                <w:spacing w:val="-2"/>
                <w:sz w:val="24"/>
              </w:rPr>
            </w:pPr>
            <w:r>
              <w:rPr>
                <w:rFonts w:eastAsia="方正仿宋_GBK"/>
                <w:spacing w:val="-2"/>
                <w:sz w:val="24"/>
              </w:rPr>
              <w:t>（1）严格遵守黔江区重点实验室管理的各项规定，承诺承担相应权责；</w:t>
            </w:r>
          </w:p>
          <w:p>
            <w:pPr>
              <w:pStyle w:val="6"/>
              <w:spacing w:line="300" w:lineRule="auto"/>
              <w:ind w:firstLine="553"/>
              <w:jc w:val="both"/>
              <w:rPr>
                <w:rFonts w:eastAsia="方正仿宋_GBK"/>
                <w:spacing w:val="-2"/>
                <w:sz w:val="24"/>
              </w:rPr>
            </w:pPr>
            <w:r>
              <w:rPr>
                <w:rFonts w:eastAsia="方正仿宋_GBK"/>
                <w:spacing w:val="-2"/>
                <w:sz w:val="24"/>
              </w:rPr>
              <w:t>（2）按约定投入重点实验室建设所需的人力、物力、财力和工作时间；</w:t>
            </w:r>
          </w:p>
          <w:p>
            <w:pPr>
              <w:pStyle w:val="6"/>
              <w:spacing w:line="300" w:lineRule="auto"/>
              <w:ind w:firstLine="553"/>
              <w:jc w:val="both"/>
              <w:rPr>
                <w:rFonts w:eastAsia="方正仿宋_GBK"/>
                <w:spacing w:val="-2"/>
                <w:sz w:val="24"/>
              </w:rPr>
            </w:pPr>
            <w:r>
              <w:rPr>
                <w:rFonts w:eastAsia="方正仿宋_GBK"/>
                <w:spacing w:val="-2"/>
                <w:sz w:val="24"/>
              </w:rPr>
              <w:t>（3）督促重点实验室主任和本单位科技管理部门按黔江区科技局的规定及时报送有关报表和材料。</w:t>
            </w: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adjustRightInd w:val="0"/>
              <w:snapToGrid w:val="0"/>
              <w:spacing w:line="300" w:lineRule="auto"/>
              <w:rPr>
                <w:rFonts w:ascii="Times New Roman" w:hAnsi="Times New Roman" w:eastAsia="方正仿宋_GBK"/>
                <w:b/>
                <w:sz w:val="28"/>
                <w:szCs w:val="28"/>
              </w:rPr>
            </w:pPr>
            <w:r>
              <w:rPr>
                <w:rFonts w:ascii="Times New Roman" w:hAnsi="Times New Roman" w:eastAsia="方正仿宋_GBK"/>
                <w:b/>
                <w:sz w:val="30"/>
                <w:szCs w:val="30"/>
              </w:rPr>
              <w:t xml:space="preserve">         </w:t>
            </w:r>
            <w:r>
              <w:rPr>
                <w:rFonts w:ascii="Times New Roman" w:hAnsi="Times New Roman" w:eastAsia="方正仿宋_GBK"/>
                <w:b/>
                <w:sz w:val="28"/>
                <w:szCs w:val="28"/>
              </w:rPr>
              <w:t xml:space="preserve">法人代表（签章）               单位（盖章）                                                               </w:t>
            </w:r>
          </w:p>
          <w:p>
            <w:pPr>
              <w:wordWrap w:val="0"/>
              <w:adjustRightInd w:val="0"/>
              <w:snapToGrid w:val="0"/>
              <w:spacing w:line="300" w:lineRule="auto"/>
              <w:jc w:val="right"/>
              <w:rPr>
                <w:rFonts w:ascii="Times New Roman" w:hAnsi="Times New Roman" w:eastAsia="方正仿宋_GBK"/>
                <w:b/>
                <w:kern w:val="0"/>
                <w:sz w:val="28"/>
                <w:szCs w:val="28"/>
              </w:rPr>
            </w:pPr>
            <w:r>
              <w:rPr>
                <w:rFonts w:ascii="Times New Roman" w:hAnsi="Times New Roman" w:eastAsia="方正仿宋_GBK"/>
                <w:b/>
                <w:kern w:val="0"/>
                <w:sz w:val="28"/>
                <w:szCs w:val="28"/>
              </w:rPr>
              <w:t>年  月  日</w:t>
            </w:r>
            <w:r>
              <w:rPr>
                <w:rFonts w:hint="eastAsia" w:ascii="Times New Roman" w:hAnsi="Times New Roman" w:eastAsia="方正仿宋_GBK"/>
                <w:b/>
                <w:kern w:val="0"/>
                <w:sz w:val="28"/>
                <w:szCs w:val="28"/>
              </w:rPr>
              <w:t xml:space="preserve">              </w:t>
            </w:r>
          </w:p>
          <w:p>
            <w:pPr>
              <w:pStyle w:val="2"/>
            </w:pPr>
          </w:p>
          <w:p>
            <w:pPr>
              <w:adjustRightInd w:val="0"/>
              <w:snapToGrid w:val="0"/>
              <w:spacing w:line="300" w:lineRule="auto"/>
              <w:jc w:val="right"/>
              <w:rPr>
                <w:rFonts w:ascii="Times New Roman" w:hAnsi="Times New Roman" w:eastAsia="方正仿宋_GBK"/>
                <w:sz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jc w:val="center"/>
        </w:trPr>
        <w:tc>
          <w:tcPr>
            <w:tcW w:w="9923" w:type="dxa"/>
            <w:gridSpan w:val="1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仿宋_GBK"/>
                <w:sz w:val="30"/>
              </w:rPr>
            </w:pPr>
            <w:r>
              <w:rPr>
                <w:rFonts w:ascii="Times New Roman" w:hAnsi="Times New Roman" w:eastAsia="方正黑体_GBK"/>
                <w:sz w:val="30"/>
              </w:rPr>
              <w:t>六、合作共建单位意见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9923" w:type="dxa"/>
            <w:gridSpan w:val="12"/>
            <w:tcBorders>
              <w:top w:val="single" w:color="auto" w:sz="4" w:space="0"/>
              <w:left w:val="single" w:color="auto" w:sz="4" w:space="0"/>
              <w:bottom w:val="single" w:color="auto" w:sz="4" w:space="0"/>
              <w:right w:val="single" w:color="auto" w:sz="4" w:space="0"/>
            </w:tcBorders>
          </w:tcPr>
          <w:p>
            <w:pPr>
              <w:pStyle w:val="6"/>
              <w:spacing w:line="300" w:lineRule="auto"/>
              <w:ind w:firstLine="472" w:firstLineChars="200"/>
              <w:jc w:val="both"/>
              <w:rPr>
                <w:rFonts w:eastAsia="方正仿宋_GBK"/>
                <w:spacing w:val="-2"/>
                <w:sz w:val="24"/>
              </w:rPr>
            </w:pPr>
            <w:r>
              <w:rPr>
                <w:rFonts w:eastAsia="方正仿宋_GBK"/>
                <w:spacing w:val="-2"/>
                <w:sz w:val="24"/>
              </w:rPr>
              <w:t>同意合作建设重庆市黔江区重点实验室，保证对参加合作人员、时间及工作条件的支持，督促其按计划完成所承担的任务。</w:t>
            </w: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ind w:firstLine="418" w:firstLineChars="149"/>
              <w:rPr>
                <w:rFonts w:eastAsia="方正仿宋_GBK"/>
                <w:b/>
                <w:sz w:val="28"/>
                <w:szCs w:val="28"/>
              </w:rPr>
            </w:pPr>
            <w:r>
              <w:rPr>
                <w:rFonts w:eastAsia="方正仿宋_GBK"/>
                <w:b/>
                <w:sz w:val="28"/>
                <w:szCs w:val="28"/>
              </w:rPr>
              <w:t xml:space="preserve">合作单位1（盖章）   </w:t>
            </w:r>
            <w:r>
              <w:rPr>
                <w:rFonts w:eastAsia="方正仿宋_GBK"/>
                <w:b/>
                <w:spacing w:val="-2"/>
                <w:sz w:val="24"/>
              </w:rPr>
              <w:t xml:space="preserve">                      </w:t>
            </w:r>
            <w:r>
              <w:rPr>
                <w:rFonts w:eastAsia="方正仿宋_GBK"/>
                <w:b/>
                <w:sz w:val="28"/>
                <w:szCs w:val="28"/>
              </w:rPr>
              <w:t>合作单位2（盖章）</w:t>
            </w:r>
          </w:p>
          <w:p>
            <w:pPr>
              <w:adjustRightInd w:val="0"/>
              <w:snapToGrid w:val="0"/>
              <w:spacing w:line="300" w:lineRule="auto"/>
              <w:rPr>
                <w:rFonts w:ascii="Times New Roman" w:hAnsi="Times New Roman" w:eastAsia="方正仿宋_GBK"/>
                <w:b/>
                <w:kern w:val="0"/>
                <w:sz w:val="28"/>
                <w:szCs w:val="28"/>
              </w:rPr>
            </w:pPr>
            <w:r>
              <w:rPr>
                <w:rFonts w:ascii="Times New Roman" w:hAnsi="Times New Roman" w:eastAsia="方正仿宋_GBK"/>
                <w:b/>
                <w:spacing w:val="-2"/>
                <w:szCs w:val="21"/>
              </w:rPr>
              <w:t xml:space="preserve">             </w:t>
            </w:r>
            <w:r>
              <w:rPr>
                <w:rFonts w:ascii="Times New Roman" w:hAnsi="Times New Roman" w:eastAsia="方正仿宋_GBK"/>
                <w:b/>
                <w:kern w:val="0"/>
                <w:sz w:val="28"/>
                <w:szCs w:val="28"/>
              </w:rPr>
              <w:t xml:space="preserve">年  月  日                            年  月  日   </w:t>
            </w:r>
          </w:p>
          <w:p>
            <w:pPr>
              <w:pStyle w:val="2"/>
              <w:ind w:firstLine="562"/>
              <w:rPr>
                <w:rFonts w:ascii="Times New Roman" w:hAnsi="Times New Roman" w:eastAsia="方正仿宋_GBK" w:cs="Times New Roman"/>
                <w:b/>
                <w:kern w:val="0"/>
                <w:sz w:val="28"/>
                <w:szCs w:val="28"/>
              </w:rPr>
            </w:pPr>
          </w:p>
          <w:p/>
          <w:p>
            <w:pPr>
              <w:adjustRightInd w:val="0"/>
              <w:snapToGrid w:val="0"/>
              <w:spacing w:line="300" w:lineRule="auto"/>
              <w:rPr>
                <w:rFonts w:ascii="Times New Roman" w:hAnsi="Times New Roman" w:eastAsia="方正仿宋_GBK"/>
                <w:sz w:val="3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9" w:hRule="atLeast"/>
          <w:jc w:val="center"/>
        </w:trPr>
        <w:tc>
          <w:tcPr>
            <w:tcW w:w="9923" w:type="dxa"/>
            <w:gridSpan w:val="1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仿宋_GBK"/>
                <w:sz w:val="32"/>
                <w:szCs w:val="32"/>
              </w:rPr>
            </w:pPr>
            <w:r>
              <w:rPr>
                <w:rFonts w:ascii="Times New Roman" w:hAnsi="Times New Roman" w:eastAsia="方正黑体_GBK"/>
                <w:sz w:val="32"/>
                <w:szCs w:val="32"/>
              </w:rPr>
              <w:t>七、主管部门意见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9923" w:type="dxa"/>
            <w:gridSpan w:val="12"/>
            <w:tcBorders>
              <w:top w:val="single" w:color="auto" w:sz="4" w:space="0"/>
              <w:left w:val="single" w:color="auto" w:sz="4" w:space="0"/>
              <w:bottom w:val="single" w:color="auto" w:sz="4" w:space="0"/>
              <w:right w:val="single" w:color="auto" w:sz="4" w:space="0"/>
            </w:tcBorders>
          </w:tcPr>
          <w:p>
            <w:pPr>
              <w:pStyle w:val="6"/>
              <w:spacing w:line="300" w:lineRule="auto"/>
              <w:ind w:firstLine="472" w:firstLineChars="200"/>
              <w:jc w:val="both"/>
              <w:rPr>
                <w:rFonts w:eastAsia="方正仿宋_GBK"/>
                <w:spacing w:val="-2"/>
                <w:sz w:val="24"/>
              </w:rPr>
            </w:pPr>
            <w:r>
              <w:rPr>
                <w:rFonts w:eastAsia="方正仿宋_GBK"/>
                <w:spacing w:val="-2"/>
                <w:sz w:val="24"/>
              </w:rPr>
              <w:t>申请表所填内容属实，同意申报，并保证在批准建设后支持实验室的建设与发展，落实实验室建设期间所需的相关条件。</w:t>
            </w: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jc w:val="both"/>
              <w:rPr>
                <w:rFonts w:eastAsia="方正仿宋_GBK"/>
                <w:spacing w:val="-2"/>
                <w:sz w:val="24"/>
              </w:rPr>
            </w:pPr>
          </w:p>
          <w:p>
            <w:pPr>
              <w:pStyle w:val="6"/>
              <w:spacing w:line="300" w:lineRule="auto"/>
              <w:ind w:firstLine="5337" w:firstLineChars="1899"/>
              <w:rPr>
                <w:rFonts w:eastAsia="方正仿宋_GBK"/>
                <w:b/>
                <w:sz w:val="28"/>
                <w:szCs w:val="28"/>
              </w:rPr>
            </w:pPr>
            <w:r>
              <w:rPr>
                <w:rFonts w:eastAsia="方正仿宋_GBK"/>
                <w:b/>
                <w:sz w:val="28"/>
                <w:szCs w:val="28"/>
              </w:rPr>
              <w:t>主管部门（盖章）</w:t>
            </w:r>
          </w:p>
          <w:p>
            <w:pPr>
              <w:adjustRightInd w:val="0"/>
              <w:snapToGrid w:val="0"/>
              <w:spacing w:line="300" w:lineRule="auto"/>
              <w:rPr>
                <w:rFonts w:ascii="Times New Roman" w:hAnsi="Times New Roman" w:eastAsia="方正仿宋_GBK"/>
                <w:b/>
                <w:kern w:val="0"/>
                <w:sz w:val="28"/>
                <w:szCs w:val="28"/>
              </w:rPr>
            </w:pPr>
            <w:r>
              <w:rPr>
                <w:rFonts w:ascii="Times New Roman" w:hAnsi="Times New Roman" w:eastAsia="方正仿宋_GBK"/>
                <w:b/>
                <w:spacing w:val="-2"/>
                <w:szCs w:val="21"/>
              </w:rPr>
              <w:t xml:space="preserve">                                                        </w:t>
            </w:r>
            <w:r>
              <w:rPr>
                <w:rFonts w:ascii="Times New Roman" w:hAnsi="Times New Roman" w:eastAsia="方正仿宋_GBK"/>
                <w:b/>
                <w:kern w:val="0"/>
                <w:sz w:val="28"/>
                <w:szCs w:val="28"/>
              </w:rPr>
              <w:t xml:space="preserve">年  月  日    </w:t>
            </w:r>
          </w:p>
          <w:p>
            <w:pPr>
              <w:pStyle w:val="2"/>
              <w:ind w:firstLine="0" w:firstLineChars="0"/>
              <w:rPr>
                <w:rFonts w:ascii="Times New Roman" w:hAnsi="Times New Roman" w:eastAsia="方正仿宋_GBK" w:cs="Times New Roman"/>
                <w:b/>
                <w:kern w:val="0"/>
                <w:sz w:val="28"/>
                <w:szCs w:val="28"/>
              </w:rPr>
            </w:pPr>
          </w:p>
          <w:p>
            <w:pPr>
              <w:rPr>
                <w:rFonts w:ascii="Times New Roman" w:hAnsi="Times New Roman" w:eastAsia="方正仿宋_GBK"/>
                <w:b/>
                <w:kern w:val="0"/>
                <w:sz w:val="28"/>
                <w:szCs w:val="28"/>
              </w:rPr>
            </w:pPr>
          </w:p>
          <w:p>
            <w:pPr>
              <w:pStyle w:val="2"/>
              <w:ind w:firstLine="0" w:firstLineChars="0"/>
              <w:rPr>
                <w:rFonts w:ascii="Times New Roman" w:hAnsi="Times New Roman" w:eastAsia="方正仿宋_GBK" w:cs="Times New Roman"/>
                <w:b/>
                <w:kern w:val="0"/>
                <w:sz w:val="28"/>
                <w:szCs w:val="28"/>
              </w:rPr>
            </w:pPr>
          </w:p>
          <w:p/>
          <w:p>
            <w:pPr>
              <w:adjustRightInd w:val="0"/>
              <w:snapToGrid w:val="0"/>
              <w:spacing w:line="300" w:lineRule="auto"/>
              <w:rPr>
                <w:rFonts w:ascii="Times New Roman" w:hAnsi="Times New Roman" w:eastAsia="方正仿宋_GBK"/>
                <w:sz w:val="3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9923" w:type="dxa"/>
            <w:gridSpan w:val="12"/>
            <w:tcBorders>
              <w:top w:val="single" w:color="auto" w:sz="4" w:space="0"/>
              <w:left w:val="single" w:color="auto" w:sz="4" w:space="0"/>
              <w:bottom w:val="single" w:color="auto" w:sz="4" w:space="0"/>
              <w:right w:val="single" w:color="auto" w:sz="4" w:space="0"/>
            </w:tcBorders>
          </w:tcPr>
          <w:p>
            <w:pPr>
              <w:adjustRightInd w:val="0"/>
              <w:snapToGrid w:val="0"/>
              <w:spacing w:line="400" w:lineRule="exact"/>
              <w:rPr>
                <w:rFonts w:ascii="Times New Roman" w:hAnsi="Times New Roman" w:eastAsia="方正仿宋_GBK"/>
                <w:sz w:val="30"/>
              </w:rPr>
            </w:pPr>
            <w:r>
              <w:rPr>
                <w:rFonts w:ascii="Times New Roman" w:hAnsi="Times New Roman" w:eastAsia="方正仿宋_GBK"/>
                <w:bCs/>
                <w:sz w:val="24"/>
              </w:rPr>
              <w:t>注：市级有关部门是实验室的行业主管部门，区县科技行政主管部门是区域重点实验室的行政主管部门。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9" w:hRule="atLeast"/>
          <w:jc w:val="center"/>
        </w:trPr>
        <w:tc>
          <w:tcPr>
            <w:tcW w:w="9923" w:type="dxa"/>
            <w:gridSpan w:val="1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仿宋_GBK"/>
                <w:bCs/>
                <w:sz w:val="24"/>
              </w:rPr>
            </w:pPr>
            <w:r>
              <w:rPr>
                <w:rFonts w:hint="eastAsia" w:ascii="Times New Roman" w:hAnsi="Times New Roman" w:eastAsia="方正黑体_GBK"/>
                <w:sz w:val="32"/>
                <w:szCs w:val="32"/>
              </w:rPr>
              <w:t>八</w:t>
            </w:r>
            <w:r>
              <w:rPr>
                <w:rFonts w:ascii="Times New Roman" w:hAnsi="Times New Roman" w:eastAsia="方正黑体_GBK"/>
                <w:sz w:val="32"/>
                <w:szCs w:val="32"/>
              </w:rPr>
              <w:t>、相关证明材料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9923" w:type="dxa"/>
            <w:gridSpan w:val="12"/>
            <w:tcBorders>
              <w:top w:val="single" w:color="auto" w:sz="4" w:space="0"/>
              <w:left w:val="single" w:color="auto" w:sz="4" w:space="0"/>
              <w:bottom w:val="single" w:color="auto" w:sz="4" w:space="0"/>
              <w:right w:val="single" w:color="auto" w:sz="4" w:space="0"/>
            </w:tcBorders>
          </w:tcPr>
          <w:p>
            <w:pPr>
              <w:ind w:firstLine="560" w:firstLineChars="200"/>
              <w:rPr>
                <w:rFonts w:ascii="Times New Roman" w:hAnsi="Times New Roman" w:eastAsia="方正仿宋_GBK"/>
                <w:sz w:val="28"/>
                <w:szCs w:val="28"/>
              </w:rPr>
            </w:pPr>
          </w:p>
          <w:p>
            <w:pPr>
              <w:ind w:firstLine="560" w:firstLineChars="200"/>
              <w:rPr>
                <w:rFonts w:ascii="Times New Roman" w:hAnsi="Times New Roman" w:eastAsia="方正仿宋_GBK"/>
                <w:sz w:val="28"/>
                <w:szCs w:val="28"/>
              </w:rPr>
            </w:pPr>
            <w:r>
              <w:rPr>
                <w:rFonts w:ascii="Times New Roman" w:hAnsi="Times New Roman" w:eastAsia="方正仿宋_GBK"/>
                <w:sz w:val="28"/>
                <w:szCs w:val="28"/>
              </w:rPr>
              <w:t xml:space="preserve">1.依托单位自主建设且有效运行1年以上的实验室，提供相关证明文件； </w:t>
            </w:r>
          </w:p>
          <w:p>
            <w:pPr>
              <w:ind w:firstLine="560" w:firstLineChars="200"/>
              <w:rPr>
                <w:rFonts w:ascii="Times New Roman" w:hAnsi="Times New Roman" w:eastAsia="方正仿宋_GBK"/>
                <w:sz w:val="28"/>
                <w:szCs w:val="28"/>
              </w:rPr>
            </w:pPr>
            <w:r>
              <w:rPr>
                <w:rFonts w:ascii="Times New Roman" w:hAnsi="Times New Roman" w:eastAsia="方正仿宋_GBK"/>
                <w:sz w:val="28"/>
                <w:szCs w:val="28"/>
              </w:rPr>
              <w:t>2.依托单位为实验室建设提供运行经费的相关证明，并加盖单位财务章；</w:t>
            </w:r>
          </w:p>
          <w:p>
            <w:pPr>
              <w:ind w:firstLine="560" w:firstLineChars="200"/>
              <w:rPr>
                <w:rFonts w:ascii="Times New Roman" w:hAnsi="Times New Roman" w:eastAsia="方正仿宋_GBK"/>
                <w:color w:val="000000" w:themeColor="text1"/>
                <w:sz w:val="28"/>
                <w:szCs w:val="28"/>
                <w14:textFill>
                  <w14:solidFill>
                    <w14:schemeClr w14:val="tx1"/>
                  </w14:solidFill>
                </w14:textFill>
              </w:rPr>
            </w:pPr>
            <w:r>
              <w:rPr>
                <w:rFonts w:ascii="Times New Roman" w:hAnsi="Times New Roman" w:eastAsia="方正仿宋_GBK"/>
                <w:color w:val="000000" w:themeColor="text1"/>
                <w:sz w:val="28"/>
                <w:szCs w:val="28"/>
                <w14:textFill>
                  <w14:solidFill>
                    <w14:schemeClr w14:val="tx1"/>
                  </w14:solidFill>
                </w14:textFill>
              </w:rPr>
              <w:t>3.依托单位保证每年为实验室建设发展提供不低于20万元运行经费的承诺函，并加盖依托单位公章；</w:t>
            </w:r>
          </w:p>
          <w:p>
            <w:pPr>
              <w:ind w:firstLine="560" w:firstLineChars="200"/>
              <w:rPr>
                <w:rFonts w:ascii="Times New Roman" w:hAnsi="Times New Roman" w:eastAsia="方正仿宋_GBK"/>
                <w:color w:val="000000" w:themeColor="text1"/>
                <w:sz w:val="28"/>
                <w:szCs w:val="28"/>
                <w14:textFill>
                  <w14:solidFill>
                    <w14:schemeClr w14:val="tx1"/>
                  </w14:solidFill>
                </w14:textFill>
              </w:rPr>
            </w:pPr>
            <w:r>
              <w:rPr>
                <w:rFonts w:ascii="Times New Roman" w:hAnsi="Times New Roman" w:eastAsia="方正仿宋_GBK"/>
                <w:color w:val="000000" w:themeColor="text1"/>
                <w:sz w:val="28"/>
                <w:szCs w:val="28"/>
                <w14:textFill>
                  <w14:solidFill>
                    <w14:schemeClr w14:val="tx1"/>
                  </w14:solidFill>
                </w14:textFill>
              </w:rPr>
              <w:t>4.合作建设的实验室须提供合作建设协议书；</w:t>
            </w:r>
          </w:p>
          <w:p>
            <w:pPr>
              <w:ind w:firstLine="560" w:firstLineChars="200"/>
              <w:rPr>
                <w:rFonts w:ascii="Times New Roman" w:hAnsi="Times New Roman" w:eastAsia="方正仿宋_GBK"/>
                <w:sz w:val="28"/>
                <w:szCs w:val="28"/>
              </w:rPr>
            </w:pPr>
            <w:r>
              <w:rPr>
                <w:rFonts w:ascii="Times New Roman" w:hAnsi="Times New Roman" w:eastAsia="方正仿宋_GBK"/>
                <w:sz w:val="28"/>
                <w:szCs w:val="28"/>
              </w:rPr>
              <w:t>5.主要管理制度文件；</w:t>
            </w:r>
          </w:p>
          <w:p>
            <w:pPr>
              <w:ind w:firstLine="560" w:firstLineChars="200"/>
              <w:rPr>
                <w:rFonts w:ascii="Times New Roman" w:hAnsi="Times New Roman" w:eastAsia="方正仿宋_GBK"/>
                <w:sz w:val="28"/>
                <w:szCs w:val="28"/>
              </w:rPr>
            </w:pPr>
            <w:r>
              <w:rPr>
                <w:rFonts w:ascii="Times New Roman" w:hAnsi="Times New Roman" w:eastAsia="方正仿宋_GBK"/>
                <w:sz w:val="28"/>
                <w:szCs w:val="28"/>
              </w:rPr>
              <w:t>6.高层次人才提供相关证明（包括入选证书或相关批文等）；</w:t>
            </w:r>
          </w:p>
          <w:p>
            <w:pPr>
              <w:pStyle w:val="2"/>
              <w:ind w:firstLine="560"/>
              <w:rPr>
                <w:rFonts w:ascii="Times New Roman" w:hAnsi="Times New Roman" w:eastAsia="方正仿宋_GBK" w:cs="Times New Roman"/>
                <w:sz w:val="28"/>
                <w:szCs w:val="28"/>
              </w:rPr>
            </w:pPr>
            <w:r>
              <w:rPr>
                <w:rFonts w:ascii="Times New Roman" w:hAnsi="Times New Roman" w:eastAsia="方正仿宋_GBK" w:cs="Times New Roman"/>
                <w:sz w:val="28"/>
                <w:szCs w:val="28"/>
              </w:rPr>
              <w:t>7.其他补充材料。</w:t>
            </w:r>
          </w:p>
          <w:p/>
          <w:p>
            <w:pPr>
              <w:ind w:firstLine="560" w:firstLineChars="200"/>
              <w:rPr>
                <w:rFonts w:ascii="Times New Roman" w:hAnsi="Times New Roman" w:eastAsia="方正黑体_GBK"/>
                <w:sz w:val="28"/>
                <w:szCs w:val="28"/>
              </w:rPr>
            </w:pPr>
          </w:p>
        </w:tc>
      </w:tr>
    </w:tbl>
    <w:p>
      <w:pPr>
        <w:rPr>
          <w:rFonts w:ascii="Times New Roman" w:hAnsi="Times New Roman" w:eastAsia="方正仿宋_GBK"/>
        </w:rPr>
        <w:sectPr>
          <w:pgSz w:w="11906" w:h="16838"/>
          <w:pgMar w:top="1984" w:right="1446" w:bottom="1644" w:left="1446" w:header="851" w:footer="992" w:gutter="0"/>
          <w:pgNumType w:fmt="numberInDash"/>
          <w:cols w:space="720" w:num="1"/>
          <w:docGrid w:linePitch="312" w:charSpace="0"/>
        </w:sectPr>
      </w:pPr>
    </w:p>
    <w:p>
      <w:pPr>
        <w:rPr>
          <w:rFonts w:ascii="方正黑体_GBK" w:hAnsi="Times New Roman" w:eastAsia="方正黑体_GBK"/>
          <w:sz w:val="32"/>
          <w:szCs w:val="32"/>
        </w:rPr>
      </w:pPr>
      <w:r>
        <w:rPr>
          <w:rFonts w:hint="eastAsia" w:ascii="方正黑体_GBK" w:hAnsi="Times New Roman" w:eastAsia="方正黑体_GBK"/>
          <w:sz w:val="32"/>
          <w:szCs w:val="32"/>
        </w:rPr>
        <w:t>附件3</w:t>
      </w:r>
    </w:p>
    <w:p>
      <w:pPr>
        <w:pStyle w:val="2"/>
        <w:spacing w:line="300" w:lineRule="auto"/>
      </w:pPr>
    </w:p>
    <w:p>
      <w:pPr>
        <w:rPr>
          <w:rFonts w:hint="eastAsia"/>
        </w:rPr>
      </w:pPr>
    </w:p>
    <w:p>
      <w:pPr>
        <w:pStyle w:val="8"/>
        <w:adjustRightInd w:val="0"/>
        <w:snapToGrid w:val="0"/>
        <w:spacing w:before="0" w:after="0" w:line="300" w:lineRule="auto"/>
        <w:rPr>
          <w:rFonts w:ascii="Times New Roman" w:hAnsi="Times New Roman" w:eastAsia="方正小标宋_GBK"/>
          <w:snapToGrid w:val="0"/>
          <w:sz w:val="48"/>
          <w:szCs w:val="48"/>
        </w:rPr>
      </w:pPr>
      <w:r>
        <w:rPr>
          <w:rFonts w:ascii="Times New Roman" w:hAnsi="Times New Roman" w:eastAsia="方正小标宋_GBK"/>
          <w:kern w:val="0"/>
          <w:sz w:val="48"/>
          <w:szCs w:val="48"/>
        </w:rPr>
        <w:t>重庆市</w:t>
      </w:r>
      <w:r>
        <w:rPr>
          <w:rFonts w:hint="eastAsia" w:ascii="Times New Roman" w:hAnsi="Times New Roman" w:eastAsia="方正小标宋_GBK"/>
          <w:kern w:val="0"/>
          <w:sz w:val="48"/>
          <w:szCs w:val="48"/>
        </w:rPr>
        <w:t>黔江区</w:t>
      </w:r>
      <w:r>
        <w:rPr>
          <w:rFonts w:ascii="Times New Roman" w:hAnsi="Times New Roman" w:eastAsia="方正小标宋_GBK"/>
          <w:kern w:val="0"/>
          <w:sz w:val="48"/>
          <w:szCs w:val="48"/>
        </w:rPr>
        <w:t>重点实验室建设</w:t>
      </w:r>
      <w:r>
        <w:rPr>
          <w:rFonts w:ascii="Times New Roman" w:hAnsi="Times New Roman" w:eastAsia="方正小标宋_GBK"/>
          <w:snapToGrid w:val="0"/>
          <w:sz w:val="48"/>
          <w:szCs w:val="48"/>
        </w:rPr>
        <w:t>申报书</w:t>
      </w:r>
    </w:p>
    <w:p>
      <w:pPr>
        <w:jc w:val="center"/>
        <w:rPr>
          <w:rFonts w:ascii="方正小标宋_GBK" w:hAnsi="Times New Roman" w:eastAsia="方正小标宋_GBK"/>
        </w:rPr>
      </w:pPr>
      <w:r>
        <w:rPr>
          <w:rFonts w:hint="eastAsia" w:ascii="方正小标宋_GBK" w:hAnsi="Times New Roman" w:eastAsia="方正小标宋_GBK"/>
          <w:b/>
          <w:bCs/>
          <w:sz w:val="44"/>
          <w:szCs w:val="44"/>
        </w:rPr>
        <w:t>（</w:t>
      </w:r>
      <w:r>
        <w:rPr>
          <w:rFonts w:hint="eastAsia" w:ascii="方正小标宋_GBK" w:hAnsi="Times New Roman" w:eastAsia="方正小标宋_GBK"/>
          <w:sz w:val="44"/>
          <w:szCs w:val="44"/>
        </w:rPr>
        <w:t>企业类）</w:t>
      </w:r>
      <w:r>
        <w:rPr>
          <w:rFonts w:hint="eastAsia" w:ascii="方正小标宋_GBK" w:hAnsi="Times New Roman" w:eastAsia="方正小标宋_GBK"/>
        </w:rPr>
        <w:tab/>
      </w:r>
    </w:p>
    <w:p>
      <w:pPr>
        <w:tabs>
          <w:tab w:val="left" w:pos="1481"/>
        </w:tabs>
        <w:adjustRightInd w:val="0"/>
        <w:snapToGrid w:val="0"/>
        <w:spacing w:line="300" w:lineRule="auto"/>
        <w:rPr>
          <w:rFonts w:ascii="Times New Roman" w:hAnsi="Times New Roman" w:eastAsia="仿宋_GB2312"/>
        </w:rPr>
      </w:pPr>
      <w:r>
        <w:rPr>
          <w:rFonts w:ascii="Times New Roman" w:hAnsi="Times New Roman" w:eastAsia="仿宋_GB2312"/>
        </w:rPr>
        <w:tab/>
      </w:r>
    </w:p>
    <w:tbl>
      <w:tblPr>
        <w:tblStyle w:val="9"/>
        <w:tblpPr w:leftFromText="180" w:rightFromText="180" w:vertAnchor="text" w:horzAnchor="page" w:tblpX="1794" w:tblpY="300"/>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6"/>
        <w:gridCol w:w="61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vAlign w:val="center"/>
          </w:tcPr>
          <w:p>
            <w:pPr>
              <w:adjustRightInd w:val="0"/>
              <w:snapToGrid w:val="0"/>
              <w:spacing w:line="300" w:lineRule="auto"/>
              <w:jc w:val="center"/>
              <w:rPr>
                <w:rFonts w:hint="eastAsia" w:ascii="方正黑体_GBK" w:hAnsi="Times New Roman" w:eastAsia="方正黑体_GBK"/>
                <w:sz w:val="32"/>
                <w:szCs w:val="32"/>
                <w:u w:val="single"/>
              </w:rPr>
            </w:pPr>
            <w:r>
              <w:rPr>
                <w:rFonts w:hint="eastAsia" w:ascii="方正黑体_GBK" w:hAnsi="Times New Roman" w:eastAsia="方正黑体_GBK"/>
                <w:sz w:val="32"/>
                <w:szCs w:val="32"/>
              </w:rPr>
              <w:t>实验室名称</w:t>
            </w:r>
          </w:p>
        </w:tc>
        <w:tc>
          <w:tcPr>
            <w:tcW w:w="6146" w:type="dxa"/>
            <w:vAlign w:val="center"/>
          </w:tcPr>
          <w:p>
            <w:pPr>
              <w:adjustRightInd w:val="0"/>
              <w:snapToGrid w:val="0"/>
              <w:spacing w:line="300" w:lineRule="auto"/>
              <w:jc w:val="center"/>
              <w:rPr>
                <w:rFonts w:ascii="Times New Roman" w:hAnsi="Times New Roman" w:eastAsia="仿宋_GB2312"/>
                <w:sz w:val="32"/>
                <w:szCs w:val="32"/>
              </w:rPr>
            </w:pPr>
            <w:bookmarkStart w:id="6" w:name="jdmc"/>
            <w:bookmarkEnd w:id="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vAlign w:val="center"/>
          </w:tcPr>
          <w:p>
            <w:pPr>
              <w:adjustRightInd w:val="0"/>
              <w:snapToGrid w:val="0"/>
              <w:spacing w:line="300" w:lineRule="auto"/>
              <w:jc w:val="center"/>
              <w:rPr>
                <w:rFonts w:hint="eastAsia" w:ascii="方正黑体_GBK" w:hAnsi="Times New Roman" w:eastAsia="方正黑体_GBK"/>
                <w:sz w:val="32"/>
                <w:szCs w:val="32"/>
              </w:rPr>
            </w:pPr>
            <w:r>
              <w:rPr>
                <w:rFonts w:hint="eastAsia" w:ascii="方正黑体_GBK" w:hAnsi="Times New Roman" w:eastAsia="方正黑体_GBK"/>
                <w:sz w:val="32"/>
                <w:szCs w:val="32"/>
              </w:rPr>
              <w:t>所属学科领域</w:t>
            </w:r>
          </w:p>
        </w:tc>
        <w:tc>
          <w:tcPr>
            <w:tcW w:w="6146" w:type="dxa"/>
            <w:vAlign w:val="center"/>
          </w:tcPr>
          <w:p>
            <w:pPr>
              <w:adjustRightInd w:val="0"/>
              <w:snapToGrid w:val="0"/>
              <w:spacing w:line="300" w:lineRule="auto"/>
              <w:jc w:val="center"/>
              <w:rPr>
                <w:rFonts w:ascii="Times New Roman" w:hAnsi="Times New Roman"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vAlign w:val="center"/>
          </w:tcPr>
          <w:p>
            <w:pPr>
              <w:adjustRightInd w:val="0"/>
              <w:snapToGrid w:val="0"/>
              <w:spacing w:line="300" w:lineRule="auto"/>
              <w:jc w:val="center"/>
              <w:rPr>
                <w:rFonts w:hint="eastAsia" w:ascii="方正黑体_GBK" w:hAnsi="Times New Roman" w:eastAsia="方正黑体_GBK"/>
                <w:sz w:val="32"/>
                <w:szCs w:val="32"/>
                <w:u w:val="single"/>
              </w:rPr>
            </w:pPr>
            <w:r>
              <w:rPr>
                <w:rFonts w:hint="eastAsia" w:ascii="方正黑体_GBK" w:hAnsi="Times New Roman" w:eastAsia="方正黑体_GBK"/>
                <w:sz w:val="32"/>
                <w:szCs w:val="32"/>
              </w:rPr>
              <w:t>依托单位</w:t>
            </w:r>
          </w:p>
        </w:tc>
        <w:tc>
          <w:tcPr>
            <w:tcW w:w="6146" w:type="dxa"/>
            <w:vAlign w:val="center"/>
          </w:tcPr>
          <w:p>
            <w:pPr>
              <w:adjustRightInd w:val="0"/>
              <w:snapToGrid w:val="0"/>
              <w:spacing w:line="300" w:lineRule="auto"/>
              <w:jc w:val="right"/>
              <w:rPr>
                <w:rFonts w:ascii="Times New Roman" w:hAnsi="Times New Roman" w:eastAsia="仿宋_GB2312"/>
                <w:sz w:val="32"/>
                <w:szCs w:val="32"/>
              </w:rPr>
            </w:pPr>
            <w:r>
              <w:rPr>
                <w:rFonts w:ascii="Times New Roman" w:hAnsi="Times New Roman" w:eastAsia="仿宋_GB2312"/>
                <w:sz w:val="32"/>
                <w:szCs w:val="32"/>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vAlign w:val="center"/>
          </w:tcPr>
          <w:p>
            <w:pPr>
              <w:adjustRightInd w:val="0"/>
              <w:snapToGrid w:val="0"/>
              <w:spacing w:line="300" w:lineRule="auto"/>
              <w:jc w:val="center"/>
              <w:rPr>
                <w:rFonts w:hint="eastAsia" w:ascii="方正黑体_GBK" w:hAnsi="Times New Roman" w:eastAsia="方正黑体_GBK"/>
                <w:sz w:val="32"/>
                <w:szCs w:val="32"/>
                <w:u w:val="single"/>
              </w:rPr>
            </w:pPr>
            <w:r>
              <w:rPr>
                <w:rFonts w:hint="eastAsia" w:ascii="方正黑体_GBK" w:hAnsi="Times New Roman" w:eastAsia="方正黑体_GBK"/>
                <w:sz w:val="32"/>
                <w:szCs w:val="32"/>
              </w:rPr>
              <w:t>单位主管部门</w:t>
            </w:r>
          </w:p>
        </w:tc>
        <w:tc>
          <w:tcPr>
            <w:tcW w:w="6146" w:type="dxa"/>
            <w:vAlign w:val="center"/>
          </w:tcPr>
          <w:p>
            <w:pPr>
              <w:adjustRightInd w:val="0"/>
              <w:snapToGrid w:val="0"/>
              <w:spacing w:line="300" w:lineRule="auto"/>
              <w:jc w:val="right"/>
              <w:rPr>
                <w:rFonts w:ascii="Times New Roman" w:hAnsi="Times New Roman" w:eastAsia="仿宋_GB2312"/>
                <w:sz w:val="32"/>
                <w:szCs w:val="32"/>
              </w:rPr>
            </w:pPr>
            <w:r>
              <w:rPr>
                <w:rFonts w:ascii="Times New Roman" w:hAnsi="Times New Roman" w:eastAsia="仿宋_GB2312"/>
                <w:sz w:val="32"/>
                <w:szCs w:val="32"/>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vAlign w:val="center"/>
          </w:tcPr>
          <w:p>
            <w:pPr>
              <w:adjustRightInd w:val="0"/>
              <w:snapToGrid w:val="0"/>
              <w:spacing w:line="300" w:lineRule="auto"/>
              <w:jc w:val="center"/>
              <w:rPr>
                <w:rFonts w:hint="eastAsia" w:ascii="方正黑体_GBK" w:hAnsi="Times New Roman" w:eastAsia="方正黑体_GBK"/>
                <w:sz w:val="32"/>
                <w:szCs w:val="32"/>
              </w:rPr>
            </w:pPr>
            <w:r>
              <w:rPr>
                <w:rFonts w:hint="eastAsia" w:ascii="方正黑体_GBK" w:hAnsi="Times New Roman" w:eastAsia="方正黑体_GBK"/>
                <w:sz w:val="32"/>
                <w:szCs w:val="32"/>
              </w:rPr>
              <w:t>实验室负责人</w:t>
            </w:r>
          </w:p>
        </w:tc>
        <w:tc>
          <w:tcPr>
            <w:tcW w:w="6146" w:type="dxa"/>
            <w:vAlign w:val="center"/>
          </w:tcPr>
          <w:p>
            <w:pPr>
              <w:adjustRightInd w:val="0"/>
              <w:snapToGrid w:val="0"/>
              <w:spacing w:line="300" w:lineRule="auto"/>
              <w:jc w:val="right"/>
              <w:rPr>
                <w:rFonts w:ascii="Times New Roman" w:hAnsi="Times New Roman" w:eastAsia="仿宋_GB2312"/>
                <w:sz w:val="32"/>
                <w:szCs w:val="32"/>
              </w:rPr>
            </w:pPr>
            <w:bookmarkStart w:id="7" w:name="jdfzrxm"/>
            <w:bookmarkEnd w:id="7"/>
            <w:r>
              <w:rPr>
                <w:rFonts w:ascii="Times New Roman" w:hAnsi="Times New Roman" w:eastAsia="仿宋_GB2312"/>
                <w:sz w:val="32"/>
                <w:szCs w:val="32"/>
              </w:rPr>
              <w:t>（签章）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vAlign w:val="center"/>
          </w:tcPr>
          <w:p>
            <w:pPr>
              <w:adjustRightInd w:val="0"/>
              <w:snapToGrid w:val="0"/>
              <w:spacing w:line="300" w:lineRule="auto"/>
              <w:jc w:val="center"/>
              <w:rPr>
                <w:rFonts w:hint="eastAsia" w:ascii="方正黑体_GBK" w:hAnsi="Times New Roman" w:eastAsia="方正黑体_GBK"/>
                <w:sz w:val="32"/>
                <w:szCs w:val="32"/>
                <w:u w:val="single"/>
              </w:rPr>
            </w:pPr>
            <w:r>
              <w:rPr>
                <w:rFonts w:hint="eastAsia" w:ascii="方正黑体_GBK" w:hAnsi="Times New Roman" w:eastAsia="方正黑体_GBK"/>
                <w:sz w:val="32"/>
                <w:szCs w:val="32"/>
              </w:rPr>
              <w:t>实验室联系人</w:t>
            </w:r>
          </w:p>
        </w:tc>
        <w:tc>
          <w:tcPr>
            <w:tcW w:w="6146" w:type="dxa"/>
            <w:vAlign w:val="center"/>
          </w:tcPr>
          <w:p>
            <w:pPr>
              <w:adjustRightInd w:val="0"/>
              <w:snapToGrid w:val="0"/>
              <w:spacing w:line="300" w:lineRule="auto"/>
              <w:jc w:val="center"/>
              <w:rPr>
                <w:rFonts w:ascii="Times New Roman" w:hAnsi="Times New Roman" w:eastAsia="仿宋_GB2312"/>
                <w:sz w:val="32"/>
                <w:szCs w:val="32"/>
              </w:rPr>
            </w:pPr>
            <w:bookmarkStart w:id="8" w:name="jdlxrxm"/>
            <w:bookmarkEnd w:id="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vAlign w:val="center"/>
          </w:tcPr>
          <w:p>
            <w:pPr>
              <w:adjustRightInd w:val="0"/>
              <w:snapToGrid w:val="0"/>
              <w:spacing w:line="300" w:lineRule="auto"/>
              <w:jc w:val="center"/>
              <w:rPr>
                <w:rFonts w:hint="eastAsia" w:ascii="方正黑体_GBK" w:hAnsi="Times New Roman" w:eastAsia="方正黑体_GBK"/>
                <w:sz w:val="32"/>
                <w:szCs w:val="32"/>
              </w:rPr>
            </w:pPr>
            <w:r>
              <w:rPr>
                <w:rFonts w:hint="eastAsia" w:ascii="方正黑体_GBK" w:hAnsi="Times New Roman" w:eastAsia="方正黑体_GBK"/>
                <w:sz w:val="32"/>
                <w:szCs w:val="32"/>
              </w:rPr>
              <w:t>联系人手机</w:t>
            </w:r>
          </w:p>
        </w:tc>
        <w:tc>
          <w:tcPr>
            <w:tcW w:w="6146" w:type="dxa"/>
            <w:vAlign w:val="center"/>
          </w:tcPr>
          <w:p>
            <w:pPr>
              <w:adjustRightInd w:val="0"/>
              <w:snapToGrid w:val="0"/>
              <w:spacing w:line="300" w:lineRule="auto"/>
              <w:jc w:val="center"/>
              <w:rPr>
                <w:rFonts w:ascii="Times New Roman" w:hAnsi="Times New Roman" w:eastAsia="仿宋_GB2312"/>
                <w:sz w:val="32"/>
                <w:szCs w:val="32"/>
              </w:rPr>
            </w:pPr>
            <w:bookmarkStart w:id="9" w:name="jdlxrbgdh"/>
            <w:bookmarkEnd w:id="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376" w:type="dxa"/>
            <w:vAlign w:val="center"/>
          </w:tcPr>
          <w:p>
            <w:pPr>
              <w:adjustRightInd w:val="0"/>
              <w:snapToGrid w:val="0"/>
              <w:spacing w:line="300" w:lineRule="auto"/>
              <w:jc w:val="center"/>
              <w:rPr>
                <w:rFonts w:hint="eastAsia" w:ascii="方正黑体_GBK" w:hAnsi="Times New Roman" w:eastAsia="方正黑体_GBK"/>
                <w:sz w:val="32"/>
                <w:szCs w:val="32"/>
                <w:u w:val="single"/>
              </w:rPr>
            </w:pPr>
            <w:r>
              <w:rPr>
                <w:rFonts w:hint="eastAsia" w:ascii="方正黑体_GBK" w:hAnsi="Times New Roman" w:eastAsia="方正黑体_GBK"/>
                <w:sz w:val="32"/>
                <w:szCs w:val="32"/>
              </w:rPr>
              <w:t>申报日期</w:t>
            </w:r>
          </w:p>
        </w:tc>
        <w:tc>
          <w:tcPr>
            <w:tcW w:w="6146" w:type="dxa"/>
            <w:vAlign w:val="center"/>
          </w:tcPr>
          <w:p>
            <w:pPr>
              <w:adjustRightInd w:val="0"/>
              <w:snapToGrid w:val="0"/>
              <w:spacing w:line="300" w:lineRule="auto"/>
              <w:jc w:val="center"/>
              <w:rPr>
                <w:rFonts w:ascii="Times New Roman" w:hAnsi="Times New Roman" w:eastAsia="仿宋_GB2312"/>
                <w:sz w:val="32"/>
                <w:szCs w:val="32"/>
              </w:rPr>
            </w:pPr>
            <w:bookmarkStart w:id="10" w:name="sbsj"/>
            <w:bookmarkEnd w:id="10"/>
          </w:p>
        </w:tc>
      </w:tr>
    </w:tbl>
    <w:p>
      <w:pPr>
        <w:adjustRightInd w:val="0"/>
        <w:snapToGrid w:val="0"/>
        <w:spacing w:line="300" w:lineRule="auto"/>
        <w:rPr>
          <w:rFonts w:ascii="Times New Roman" w:hAnsi="Times New Roman" w:eastAsia="仿宋_GB2312"/>
        </w:rPr>
      </w:pPr>
    </w:p>
    <w:p>
      <w:pPr>
        <w:adjustRightInd w:val="0"/>
        <w:snapToGrid w:val="0"/>
        <w:spacing w:line="300" w:lineRule="auto"/>
        <w:rPr>
          <w:rFonts w:ascii="Times New Roman" w:hAnsi="Times New Roman" w:eastAsia="仿宋_GB2312"/>
          <w:b/>
        </w:rPr>
      </w:pPr>
    </w:p>
    <w:p>
      <w:pPr>
        <w:adjustRightInd w:val="0"/>
        <w:snapToGrid w:val="0"/>
        <w:spacing w:line="300" w:lineRule="auto"/>
        <w:rPr>
          <w:rFonts w:hint="eastAsia" w:ascii="Times New Roman" w:hAnsi="Times New Roman" w:eastAsia="仿宋_GB2312"/>
          <w:b/>
        </w:rPr>
      </w:pPr>
      <w:bookmarkStart w:id="11" w:name="txm"/>
      <w:bookmarkEnd w:id="11"/>
    </w:p>
    <w:p>
      <w:pPr>
        <w:adjustRightInd w:val="0"/>
        <w:snapToGrid w:val="0"/>
        <w:spacing w:line="300" w:lineRule="auto"/>
        <w:jc w:val="center"/>
        <w:rPr>
          <w:rFonts w:hint="eastAsia" w:ascii="方正黑体_GBK" w:hAnsi="Times New Roman" w:eastAsia="方正黑体_GBK"/>
          <w:spacing w:val="10"/>
          <w:sz w:val="32"/>
          <w:szCs w:val="32"/>
        </w:rPr>
      </w:pPr>
      <w:r>
        <w:rPr>
          <w:rFonts w:hint="eastAsia" w:ascii="方正黑体_GBK" w:hAnsi="Times New Roman" w:eastAsia="方正黑体_GBK"/>
          <w:spacing w:val="10"/>
          <w:sz w:val="32"/>
          <w:szCs w:val="32"/>
        </w:rPr>
        <w:t>重庆市黔江区科学技术局</w:t>
      </w:r>
    </w:p>
    <w:p>
      <w:pPr>
        <w:adjustRightInd w:val="0"/>
        <w:snapToGrid w:val="0"/>
        <w:spacing w:line="300" w:lineRule="auto"/>
        <w:jc w:val="center"/>
        <w:rPr>
          <w:rFonts w:hint="eastAsia" w:ascii="方正黑体_GBK" w:hAnsi="Times New Roman" w:eastAsia="方正黑体_GBK"/>
          <w:sz w:val="32"/>
          <w:szCs w:val="32"/>
        </w:rPr>
      </w:pPr>
      <w:r>
        <w:rPr>
          <w:rFonts w:hint="eastAsia" w:ascii="方正黑体_GBK" w:hAnsi="Times New Roman" w:eastAsia="方正黑体_GBK"/>
          <w:sz w:val="32"/>
          <w:szCs w:val="32"/>
        </w:rPr>
        <w:t>二Ο二二年十一月制</w:t>
      </w:r>
    </w:p>
    <w:p>
      <w:pPr>
        <w:adjustRightInd w:val="0"/>
        <w:snapToGrid w:val="0"/>
        <w:spacing w:line="300" w:lineRule="auto"/>
        <w:rPr>
          <w:rFonts w:ascii="Times New Roman" w:hAnsi="Times New Roman" w:eastAsia="黑体"/>
          <w:sz w:val="30"/>
        </w:rPr>
      </w:pPr>
    </w:p>
    <w:p>
      <w:pPr>
        <w:pStyle w:val="3"/>
        <w:adjustRightInd w:val="0"/>
        <w:snapToGrid w:val="0"/>
        <w:spacing w:before="0" w:after="0" w:line="300" w:lineRule="auto"/>
        <w:jc w:val="center"/>
        <w:rPr>
          <w:rFonts w:hint="eastAsia" w:ascii="方正黑体_GBK" w:hAnsi="Times New Roman" w:eastAsia="方正黑体_GBK"/>
          <w:b w:val="0"/>
          <w:bCs w:val="0"/>
          <w:kern w:val="2"/>
        </w:rPr>
      </w:pPr>
      <w:r>
        <w:rPr>
          <w:rFonts w:hint="eastAsia" w:ascii="方正黑体_GBK" w:hAnsi="Times New Roman" w:eastAsia="方正黑体_GBK"/>
          <w:b w:val="0"/>
          <w:bCs w:val="0"/>
          <w:kern w:val="2"/>
        </w:rPr>
        <w:t>说 明</w:t>
      </w:r>
    </w:p>
    <w:p>
      <w:pPr>
        <w:adjustRightInd w:val="0"/>
        <w:snapToGrid w:val="0"/>
        <w:spacing w:line="300" w:lineRule="auto"/>
        <w:ind w:firstLine="560" w:firstLineChars="200"/>
        <w:rPr>
          <w:rFonts w:ascii="Times New Roman" w:hAnsi="Times New Roman" w:eastAsia="仿宋_GB2312"/>
          <w:sz w:val="28"/>
          <w:szCs w:val="28"/>
        </w:rPr>
      </w:pPr>
    </w:p>
    <w:p>
      <w:pPr>
        <w:adjustRightInd w:val="0"/>
        <w:snapToGrid w:val="0"/>
        <w:spacing w:line="60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一、此申报书为重庆市黔江区重点实验室建设申报书（企业类），填报时仔细阅读相关说明，据实填写，表达应明确、完整、严谨、扼要。</w:t>
      </w:r>
    </w:p>
    <w:p>
      <w:pPr>
        <w:adjustRightInd w:val="0"/>
        <w:snapToGrid w:val="0"/>
        <w:spacing w:line="60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二、封面“所属学科领域”分为材料、制造、能源、矿产、医药、农业、信息、交通8个学科领域。</w:t>
      </w:r>
    </w:p>
    <w:p>
      <w:pPr>
        <w:tabs>
          <w:tab w:val="left" w:pos="5760"/>
        </w:tabs>
        <w:adjustRightInd w:val="0"/>
        <w:snapToGrid w:val="0"/>
        <w:spacing w:line="560" w:lineRule="exact"/>
        <w:ind w:firstLine="640" w:firstLineChars="200"/>
        <w:jc w:val="left"/>
        <w:rPr>
          <w:rFonts w:hint="eastAsia" w:ascii="方正仿宋_GBK" w:hAnsi="Times New Roman" w:eastAsia="方正仿宋_GBK"/>
          <w:sz w:val="32"/>
          <w:szCs w:val="32"/>
        </w:rPr>
      </w:pPr>
      <w:r>
        <w:rPr>
          <w:rFonts w:hint="eastAsia" w:ascii="方正仿宋_GBK" w:hAnsi="Times New Roman" w:eastAsia="方正仿宋_GBK"/>
          <w:sz w:val="32"/>
          <w:szCs w:val="32"/>
        </w:rPr>
        <w:t>三、申报书中涉及国家机密的内容，请按照国家有关保密规定，进行脱密处理后填写。</w:t>
      </w:r>
    </w:p>
    <w:p>
      <w:pPr>
        <w:adjustRightInd w:val="0"/>
        <w:snapToGrid w:val="0"/>
        <w:spacing w:line="60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四、相关证明材料作为附件连同申报书采用A4纸正反双面打印，胶装成册，签章后报送一份。</w:t>
      </w:r>
    </w:p>
    <w:p>
      <w:pPr>
        <w:adjustRightInd w:val="0"/>
        <w:snapToGrid w:val="0"/>
        <w:spacing w:line="60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 xml:space="preserve">五、申报书中所填内容将作为签订任务书的重要依据，请慎重填写。 </w:t>
      </w:r>
    </w:p>
    <w:p>
      <w:pPr>
        <w:adjustRightInd w:val="0"/>
        <w:snapToGrid w:val="0"/>
        <w:spacing w:line="600" w:lineRule="exact"/>
        <w:ind w:firstLine="640" w:firstLineChars="200"/>
        <w:rPr>
          <w:rFonts w:hint="eastAsia" w:ascii="方正仿宋_GBK" w:hAnsi="Times New Roman" w:eastAsia="方正仿宋_GBK"/>
          <w:sz w:val="32"/>
          <w:szCs w:val="32"/>
        </w:rPr>
      </w:pPr>
      <w:r>
        <w:rPr>
          <w:rFonts w:hint="eastAsia" w:ascii="方正仿宋_GBK" w:hAnsi="Times New Roman" w:eastAsia="方正仿宋_GBK"/>
          <w:sz w:val="32"/>
          <w:szCs w:val="32"/>
        </w:rPr>
        <w:t>六、实验室负责人和依托单位务必检查确认，确保申报材料真实性。</w:t>
      </w:r>
    </w:p>
    <w:p>
      <w:pPr>
        <w:adjustRightInd w:val="0"/>
        <w:snapToGrid w:val="0"/>
        <w:spacing w:line="600" w:lineRule="exact"/>
        <w:ind w:firstLine="640" w:firstLineChars="200"/>
        <w:rPr>
          <w:rFonts w:hint="eastAsia" w:ascii="方正仿宋_GBK" w:hAnsi="Times New Roman" w:eastAsia="方正仿宋_GBK"/>
          <w:sz w:val="32"/>
          <w:szCs w:val="32"/>
        </w:rPr>
      </w:pPr>
    </w:p>
    <w:p>
      <w:pPr>
        <w:adjustRightInd w:val="0"/>
        <w:snapToGrid w:val="0"/>
        <w:spacing w:line="300" w:lineRule="auto"/>
        <w:rPr>
          <w:rFonts w:ascii="Times New Roman" w:hAnsi="Times New Roman"/>
        </w:rPr>
      </w:pPr>
      <w:r>
        <w:rPr>
          <w:rFonts w:ascii="Times New Roman" w:hAnsi="Times New Roman" w:eastAsia="黑体"/>
          <w:sz w:val="30"/>
        </w:rPr>
        <w:br w:type="page"/>
      </w:r>
    </w:p>
    <w:tbl>
      <w:tblPr>
        <w:tblStyle w:val="9"/>
        <w:tblW w:w="101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4"/>
        <w:gridCol w:w="23"/>
        <w:gridCol w:w="337"/>
        <w:gridCol w:w="205"/>
        <w:gridCol w:w="285"/>
        <w:gridCol w:w="16"/>
        <w:gridCol w:w="28"/>
        <w:gridCol w:w="237"/>
        <w:gridCol w:w="57"/>
        <w:gridCol w:w="273"/>
        <w:gridCol w:w="212"/>
        <w:gridCol w:w="30"/>
        <w:gridCol w:w="49"/>
        <w:gridCol w:w="248"/>
        <w:gridCol w:w="11"/>
        <w:gridCol w:w="254"/>
        <w:gridCol w:w="46"/>
        <w:gridCol w:w="117"/>
        <w:gridCol w:w="295"/>
        <w:gridCol w:w="411"/>
        <w:gridCol w:w="582"/>
        <w:gridCol w:w="22"/>
        <w:gridCol w:w="234"/>
        <w:gridCol w:w="15"/>
        <w:gridCol w:w="12"/>
        <w:gridCol w:w="7"/>
        <w:gridCol w:w="6"/>
        <w:gridCol w:w="30"/>
        <w:gridCol w:w="198"/>
        <w:gridCol w:w="140"/>
        <w:gridCol w:w="29"/>
        <w:gridCol w:w="477"/>
        <w:gridCol w:w="40"/>
        <w:gridCol w:w="42"/>
        <w:gridCol w:w="54"/>
        <w:gridCol w:w="99"/>
        <w:gridCol w:w="159"/>
        <w:gridCol w:w="292"/>
        <w:gridCol w:w="141"/>
        <w:gridCol w:w="34"/>
        <w:gridCol w:w="80"/>
        <w:gridCol w:w="187"/>
        <w:gridCol w:w="20"/>
        <w:gridCol w:w="47"/>
        <w:gridCol w:w="316"/>
        <w:gridCol w:w="59"/>
        <w:gridCol w:w="95"/>
        <w:gridCol w:w="239"/>
        <w:gridCol w:w="171"/>
        <w:gridCol w:w="45"/>
        <w:gridCol w:w="176"/>
        <w:gridCol w:w="220"/>
        <w:gridCol w:w="154"/>
        <w:gridCol w:w="53"/>
        <w:gridCol w:w="61"/>
        <w:gridCol w:w="220"/>
        <w:gridCol w:w="108"/>
        <w:gridCol w:w="363"/>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0173" w:type="dxa"/>
            <w:gridSpan w:val="59"/>
            <w:vAlign w:val="center"/>
          </w:tcPr>
          <w:p>
            <w:pPr>
              <w:adjustRightInd w:val="0"/>
              <w:snapToGrid w:val="0"/>
              <w:jc w:val="center"/>
              <w:rPr>
                <w:rFonts w:ascii="Times New Roman" w:hAnsi="Times New Roman" w:eastAsia="方正仿宋_GBK"/>
                <w:b/>
                <w:sz w:val="24"/>
              </w:rPr>
            </w:pPr>
            <w:r>
              <w:rPr>
                <w:rFonts w:ascii="Times New Roman" w:hAnsi="Times New Roman" w:eastAsia="方正黑体_GBK"/>
                <w:sz w:val="32"/>
                <w:szCs w:val="32"/>
              </w:rPr>
              <w:t>一、基本信息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0173" w:type="dxa"/>
            <w:gridSpan w:val="59"/>
            <w:vAlign w:val="center"/>
          </w:tcPr>
          <w:p>
            <w:pPr>
              <w:adjustRightInd w:val="0"/>
              <w:snapToGrid w:val="0"/>
              <w:rPr>
                <w:rFonts w:ascii="Times New Roman" w:hAnsi="Times New Roman" w:eastAsia="方正仿宋_GBK"/>
                <w:sz w:val="22"/>
                <w:szCs w:val="28"/>
              </w:rPr>
            </w:pPr>
            <w:r>
              <w:rPr>
                <w:rFonts w:ascii="Times New Roman" w:hAnsi="Times New Roman" w:eastAsia="方正仿宋_GBK"/>
                <w:b/>
                <w:sz w:val="28"/>
                <w:szCs w:val="28"/>
              </w:rPr>
              <w:t>（一）依托单位信息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单位名称</w:t>
            </w:r>
          </w:p>
        </w:tc>
        <w:tc>
          <w:tcPr>
            <w:tcW w:w="4255" w:type="dxa"/>
            <w:gridSpan w:val="30"/>
            <w:vAlign w:val="center"/>
          </w:tcPr>
          <w:p>
            <w:pPr>
              <w:adjustRightInd w:val="0"/>
              <w:snapToGrid w:val="0"/>
              <w:jc w:val="center"/>
              <w:rPr>
                <w:rFonts w:ascii="Times New Roman" w:hAnsi="Times New Roman" w:eastAsia="方正仿宋_GBK"/>
                <w:sz w:val="22"/>
              </w:rPr>
            </w:pPr>
            <w:bookmarkStart w:id="12" w:name="ytdwmc2"/>
            <w:bookmarkEnd w:id="12"/>
          </w:p>
        </w:tc>
        <w:tc>
          <w:tcPr>
            <w:tcW w:w="1430" w:type="dxa"/>
            <w:gridSpan w:val="11"/>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所属区县</w:t>
            </w:r>
          </w:p>
        </w:tc>
        <w:tc>
          <w:tcPr>
            <w:tcW w:w="2948" w:type="dxa"/>
            <w:gridSpan w:val="12"/>
            <w:vAlign w:val="center"/>
          </w:tcPr>
          <w:p>
            <w:pPr>
              <w:adjustRightInd w:val="0"/>
              <w:snapToGrid w:val="0"/>
              <w:jc w:val="center"/>
              <w:rPr>
                <w:rFonts w:ascii="Times New Roman" w:hAnsi="Times New Roman" w:eastAsia="方正仿宋_GBK"/>
                <w:sz w:val="22"/>
              </w:rPr>
            </w:pPr>
            <w:bookmarkStart w:id="13" w:name="ytdwszqx"/>
            <w:bookmarkEnd w:id="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单位主管部门</w:t>
            </w:r>
          </w:p>
        </w:tc>
        <w:tc>
          <w:tcPr>
            <w:tcW w:w="4255" w:type="dxa"/>
            <w:gridSpan w:val="30"/>
            <w:vAlign w:val="center"/>
          </w:tcPr>
          <w:p>
            <w:pPr>
              <w:adjustRightInd w:val="0"/>
              <w:snapToGrid w:val="0"/>
              <w:jc w:val="center"/>
              <w:rPr>
                <w:rFonts w:ascii="Times New Roman" w:hAnsi="Times New Roman" w:eastAsia="方正仿宋_GBK"/>
                <w:sz w:val="22"/>
              </w:rPr>
            </w:pPr>
            <w:bookmarkStart w:id="14" w:name="ytdwtxdz"/>
            <w:bookmarkEnd w:id="14"/>
          </w:p>
        </w:tc>
        <w:tc>
          <w:tcPr>
            <w:tcW w:w="1430" w:type="dxa"/>
            <w:gridSpan w:val="11"/>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通讯地址</w:t>
            </w:r>
          </w:p>
        </w:tc>
        <w:tc>
          <w:tcPr>
            <w:tcW w:w="2948" w:type="dxa"/>
            <w:gridSpan w:val="12"/>
            <w:vAlign w:val="center"/>
          </w:tcPr>
          <w:p>
            <w:pPr>
              <w:adjustRightInd w:val="0"/>
              <w:snapToGrid w:val="0"/>
              <w:jc w:val="center"/>
              <w:rPr>
                <w:rFonts w:ascii="Times New Roman" w:hAnsi="Times New Roman" w:eastAsia="方正仿宋_GBK"/>
                <w:sz w:val="22"/>
              </w:rPr>
            </w:pPr>
            <w:bookmarkStart w:id="15" w:name="ytdwyzbm"/>
            <w:bookmarkEnd w:id="1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Align w:val="center"/>
          </w:tcPr>
          <w:p>
            <w:pPr>
              <w:adjustRightInd w:val="0"/>
              <w:snapToGrid w:val="0"/>
              <w:jc w:val="center"/>
              <w:rPr>
                <w:rFonts w:ascii="Times New Roman" w:hAnsi="Times New Roman" w:eastAsia="方正仿宋_GBK"/>
                <w:sz w:val="22"/>
              </w:rPr>
            </w:pPr>
            <w:bookmarkStart w:id="16" w:name="ytdwdwxz"/>
            <w:bookmarkEnd w:id="16"/>
            <w:bookmarkStart w:id="17" w:name="ytdwgszcdjlx"/>
            <w:bookmarkEnd w:id="17"/>
            <w:r>
              <w:rPr>
                <w:rFonts w:ascii="Times New Roman" w:hAnsi="Times New Roman" w:eastAsia="方正仿宋_GBK"/>
                <w:sz w:val="22"/>
              </w:rPr>
              <w:t>工商注册</w:t>
            </w:r>
          </w:p>
          <w:p>
            <w:pPr>
              <w:adjustRightInd w:val="0"/>
              <w:snapToGrid w:val="0"/>
              <w:jc w:val="center"/>
              <w:rPr>
                <w:rFonts w:ascii="Times New Roman" w:hAnsi="Times New Roman" w:eastAsia="方正仿宋_GBK"/>
                <w:sz w:val="22"/>
              </w:rPr>
            </w:pPr>
            <w:r>
              <w:rPr>
                <w:rFonts w:ascii="Times New Roman" w:hAnsi="Times New Roman" w:eastAsia="方正仿宋_GBK"/>
                <w:sz w:val="22"/>
              </w:rPr>
              <w:t>登记类型</w:t>
            </w:r>
          </w:p>
        </w:tc>
        <w:tc>
          <w:tcPr>
            <w:tcW w:w="1562" w:type="dxa"/>
            <w:gridSpan w:val="12"/>
            <w:vAlign w:val="center"/>
          </w:tcPr>
          <w:p>
            <w:pPr>
              <w:adjustRightInd w:val="0"/>
              <w:snapToGrid w:val="0"/>
              <w:jc w:val="center"/>
              <w:rPr>
                <w:rFonts w:ascii="Times New Roman" w:hAnsi="Times New Roman" w:eastAsia="方正仿宋_GBK"/>
                <w:sz w:val="22"/>
              </w:rPr>
            </w:pPr>
          </w:p>
        </w:tc>
        <w:tc>
          <w:tcPr>
            <w:tcW w:w="7071" w:type="dxa"/>
            <w:gridSpan w:val="41"/>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1.国有 2.集体 3.股份合作 4.联营企业 5.有限责任公司  6.股份有限公司7.私营企业 8.港澳台商投资企业 9.外资企业 10.其它企业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法人代表</w:t>
            </w:r>
          </w:p>
        </w:tc>
        <w:tc>
          <w:tcPr>
            <w:tcW w:w="1562" w:type="dxa"/>
            <w:gridSpan w:val="12"/>
            <w:vAlign w:val="center"/>
          </w:tcPr>
          <w:p>
            <w:pPr>
              <w:adjustRightInd w:val="0"/>
              <w:snapToGrid w:val="0"/>
              <w:jc w:val="center"/>
              <w:rPr>
                <w:rFonts w:ascii="Times New Roman" w:hAnsi="Times New Roman" w:eastAsia="方正仿宋_GBK"/>
                <w:sz w:val="22"/>
              </w:rPr>
            </w:pPr>
          </w:p>
        </w:tc>
        <w:tc>
          <w:tcPr>
            <w:tcW w:w="1559" w:type="dxa"/>
            <w:gridSpan w:val="6"/>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联系人</w:t>
            </w:r>
          </w:p>
        </w:tc>
        <w:tc>
          <w:tcPr>
            <w:tcW w:w="1134" w:type="dxa"/>
            <w:gridSpan w:val="12"/>
            <w:vAlign w:val="center"/>
          </w:tcPr>
          <w:p>
            <w:pPr>
              <w:adjustRightInd w:val="0"/>
              <w:snapToGrid w:val="0"/>
              <w:jc w:val="center"/>
              <w:rPr>
                <w:rFonts w:ascii="Times New Roman" w:hAnsi="Times New Roman" w:eastAsia="方正仿宋_GBK"/>
                <w:sz w:val="22"/>
              </w:rPr>
            </w:pPr>
          </w:p>
        </w:tc>
        <w:tc>
          <w:tcPr>
            <w:tcW w:w="1840" w:type="dxa"/>
            <w:gridSpan w:val="13"/>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移动电话</w:t>
            </w:r>
          </w:p>
        </w:tc>
        <w:tc>
          <w:tcPr>
            <w:tcW w:w="2538" w:type="dxa"/>
            <w:gridSpan w:val="10"/>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102" w:type="dxa"/>
            <w:gridSpan w:val="18"/>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是否高新技术企业</w:t>
            </w:r>
          </w:p>
        </w:tc>
        <w:tc>
          <w:tcPr>
            <w:tcW w:w="2693" w:type="dxa"/>
            <w:gridSpan w:val="18"/>
            <w:vAlign w:val="center"/>
          </w:tcPr>
          <w:p>
            <w:pPr>
              <w:adjustRightInd w:val="0"/>
              <w:snapToGrid w:val="0"/>
              <w:jc w:val="center"/>
              <w:rPr>
                <w:rFonts w:ascii="Times New Roman" w:hAnsi="Times New Roman" w:eastAsia="方正仿宋_GBK"/>
                <w:sz w:val="22"/>
              </w:rPr>
            </w:pPr>
          </w:p>
        </w:tc>
        <w:tc>
          <w:tcPr>
            <w:tcW w:w="1840" w:type="dxa"/>
            <w:gridSpan w:val="13"/>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注册资本（万元）</w:t>
            </w:r>
          </w:p>
        </w:tc>
        <w:tc>
          <w:tcPr>
            <w:tcW w:w="2538" w:type="dxa"/>
            <w:gridSpan w:val="10"/>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Merge w:val="restart"/>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人员情况</w:t>
            </w:r>
          </w:p>
        </w:tc>
        <w:tc>
          <w:tcPr>
            <w:tcW w:w="1562" w:type="dxa"/>
            <w:gridSpan w:val="12"/>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职工总数（人）</w:t>
            </w:r>
          </w:p>
        </w:tc>
        <w:tc>
          <w:tcPr>
            <w:tcW w:w="1559" w:type="dxa"/>
            <w:gridSpan w:val="6"/>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专职科研人员（人）</w:t>
            </w:r>
          </w:p>
        </w:tc>
        <w:tc>
          <w:tcPr>
            <w:tcW w:w="1134" w:type="dxa"/>
            <w:gridSpan w:val="12"/>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副高及以上（人）</w:t>
            </w:r>
          </w:p>
        </w:tc>
        <w:tc>
          <w:tcPr>
            <w:tcW w:w="1840" w:type="dxa"/>
            <w:gridSpan w:val="13"/>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硕士（人）</w:t>
            </w:r>
          </w:p>
        </w:tc>
        <w:tc>
          <w:tcPr>
            <w:tcW w:w="2538" w:type="dxa"/>
            <w:gridSpan w:val="10"/>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研究生联合培养基地（个）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Merge w:val="continue"/>
            <w:vAlign w:val="center"/>
          </w:tcPr>
          <w:p>
            <w:pPr>
              <w:adjustRightInd w:val="0"/>
              <w:snapToGrid w:val="0"/>
              <w:jc w:val="center"/>
              <w:rPr>
                <w:rFonts w:ascii="Times New Roman" w:hAnsi="Times New Roman" w:eastAsia="方正仿宋_GBK"/>
                <w:sz w:val="22"/>
              </w:rPr>
            </w:pPr>
          </w:p>
        </w:tc>
        <w:tc>
          <w:tcPr>
            <w:tcW w:w="1562" w:type="dxa"/>
            <w:gridSpan w:val="12"/>
            <w:vAlign w:val="center"/>
          </w:tcPr>
          <w:p>
            <w:pPr>
              <w:adjustRightInd w:val="0"/>
              <w:snapToGrid w:val="0"/>
              <w:jc w:val="center"/>
              <w:rPr>
                <w:rFonts w:ascii="Times New Roman" w:hAnsi="Times New Roman" w:eastAsia="方正仿宋_GBK"/>
                <w:sz w:val="22"/>
              </w:rPr>
            </w:pPr>
          </w:p>
        </w:tc>
        <w:tc>
          <w:tcPr>
            <w:tcW w:w="1559" w:type="dxa"/>
            <w:gridSpan w:val="6"/>
            <w:vAlign w:val="center"/>
          </w:tcPr>
          <w:p>
            <w:pPr>
              <w:adjustRightInd w:val="0"/>
              <w:snapToGrid w:val="0"/>
              <w:jc w:val="center"/>
              <w:rPr>
                <w:rFonts w:ascii="Times New Roman" w:hAnsi="Times New Roman" w:eastAsia="方正仿宋_GBK"/>
                <w:sz w:val="22"/>
              </w:rPr>
            </w:pPr>
          </w:p>
        </w:tc>
        <w:tc>
          <w:tcPr>
            <w:tcW w:w="1134" w:type="dxa"/>
            <w:gridSpan w:val="12"/>
            <w:vAlign w:val="center"/>
          </w:tcPr>
          <w:p>
            <w:pPr>
              <w:adjustRightInd w:val="0"/>
              <w:snapToGrid w:val="0"/>
              <w:jc w:val="center"/>
              <w:rPr>
                <w:rFonts w:ascii="Times New Roman" w:hAnsi="Times New Roman" w:eastAsia="方正仿宋_GBK"/>
                <w:sz w:val="22"/>
              </w:rPr>
            </w:pPr>
          </w:p>
        </w:tc>
        <w:tc>
          <w:tcPr>
            <w:tcW w:w="1840" w:type="dxa"/>
            <w:gridSpan w:val="13"/>
            <w:vAlign w:val="center"/>
          </w:tcPr>
          <w:p>
            <w:pPr>
              <w:adjustRightInd w:val="0"/>
              <w:snapToGrid w:val="0"/>
              <w:jc w:val="center"/>
              <w:rPr>
                <w:rFonts w:ascii="Times New Roman" w:hAnsi="Times New Roman" w:eastAsia="方正仿宋_GBK"/>
                <w:sz w:val="22"/>
              </w:rPr>
            </w:pPr>
          </w:p>
        </w:tc>
        <w:tc>
          <w:tcPr>
            <w:tcW w:w="2538" w:type="dxa"/>
            <w:gridSpan w:val="10"/>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0173" w:type="dxa"/>
            <w:gridSpan w:val="59"/>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相关科研平台（基地）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102" w:type="dxa"/>
            <w:gridSpan w:val="18"/>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平台（基地）名称</w:t>
            </w:r>
          </w:p>
        </w:tc>
        <w:tc>
          <w:tcPr>
            <w:tcW w:w="2693" w:type="dxa"/>
            <w:gridSpan w:val="18"/>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审批部门</w:t>
            </w:r>
          </w:p>
        </w:tc>
        <w:tc>
          <w:tcPr>
            <w:tcW w:w="4378" w:type="dxa"/>
            <w:gridSpan w:val="23"/>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批建时间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102" w:type="dxa"/>
            <w:gridSpan w:val="18"/>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1.</w:t>
            </w:r>
          </w:p>
        </w:tc>
        <w:tc>
          <w:tcPr>
            <w:tcW w:w="2693" w:type="dxa"/>
            <w:gridSpan w:val="18"/>
            <w:vAlign w:val="center"/>
          </w:tcPr>
          <w:p>
            <w:pPr>
              <w:adjustRightInd w:val="0"/>
              <w:snapToGrid w:val="0"/>
              <w:jc w:val="center"/>
              <w:rPr>
                <w:rFonts w:ascii="Times New Roman" w:hAnsi="Times New Roman" w:eastAsia="方正仿宋_GBK"/>
                <w:sz w:val="22"/>
              </w:rPr>
            </w:pPr>
          </w:p>
        </w:tc>
        <w:tc>
          <w:tcPr>
            <w:tcW w:w="4378" w:type="dxa"/>
            <w:gridSpan w:val="23"/>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102" w:type="dxa"/>
            <w:gridSpan w:val="18"/>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2.</w:t>
            </w:r>
          </w:p>
        </w:tc>
        <w:tc>
          <w:tcPr>
            <w:tcW w:w="2693" w:type="dxa"/>
            <w:gridSpan w:val="18"/>
            <w:vAlign w:val="center"/>
          </w:tcPr>
          <w:p>
            <w:pPr>
              <w:adjustRightInd w:val="0"/>
              <w:snapToGrid w:val="0"/>
              <w:jc w:val="center"/>
              <w:rPr>
                <w:rFonts w:ascii="Times New Roman" w:hAnsi="Times New Roman" w:eastAsia="方正仿宋_GBK"/>
                <w:sz w:val="22"/>
              </w:rPr>
            </w:pPr>
          </w:p>
        </w:tc>
        <w:tc>
          <w:tcPr>
            <w:tcW w:w="4378" w:type="dxa"/>
            <w:gridSpan w:val="23"/>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102" w:type="dxa"/>
            <w:gridSpan w:val="18"/>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3.</w:t>
            </w:r>
          </w:p>
        </w:tc>
        <w:tc>
          <w:tcPr>
            <w:tcW w:w="2693" w:type="dxa"/>
            <w:gridSpan w:val="18"/>
            <w:vAlign w:val="center"/>
          </w:tcPr>
          <w:p>
            <w:pPr>
              <w:adjustRightInd w:val="0"/>
              <w:snapToGrid w:val="0"/>
              <w:jc w:val="center"/>
              <w:rPr>
                <w:rFonts w:ascii="Times New Roman" w:hAnsi="Times New Roman" w:eastAsia="方正仿宋_GBK"/>
                <w:sz w:val="22"/>
              </w:rPr>
            </w:pPr>
          </w:p>
        </w:tc>
        <w:tc>
          <w:tcPr>
            <w:tcW w:w="4378" w:type="dxa"/>
            <w:gridSpan w:val="23"/>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102" w:type="dxa"/>
            <w:gridSpan w:val="18"/>
            <w:vAlign w:val="center"/>
          </w:tcPr>
          <w:p>
            <w:pPr>
              <w:adjustRightInd w:val="0"/>
              <w:snapToGrid w:val="0"/>
              <w:jc w:val="center"/>
              <w:rPr>
                <w:rFonts w:ascii="Times New Roman" w:hAnsi="Times New Roman" w:eastAsia="方正仿宋_GBK"/>
                <w:sz w:val="22"/>
              </w:rPr>
            </w:pPr>
            <w:r>
              <w:rPr>
                <w:rFonts w:hint="eastAsia" w:ascii="Times New Roman" w:hAnsi="Times New Roman" w:eastAsia="方正仿宋_GBK"/>
                <w:sz w:val="22"/>
              </w:rPr>
              <w:t>4.</w:t>
            </w:r>
          </w:p>
        </w:tc>
        <w:tc>
          <w:tcPr>
            <w:tcW w:w="2693" w:type="dxa"/>
            <w:gridSpan w:val="18"/>
            <w:vAlign w:val="center"/>
          </w:tcPr>
          <w:p>
            <w:pPr>
              <w:adjustRightInd w:val="0"/>
              <w:snapToGrid w:val="0"/>
              <w:jc w:val="center"/>
              <w:rPr>
                <w:rFonts w:ascii="Times New Roman" w:hAnsi="Times New Roman" w:eastAsia="方正仿宋_GBK"/>
                <w:sz w:val="22"/>
              </w:rPr>
            </w:pPr>
          </w:p>
        </w:tc>
        <w:tc>
          <w:tcPr>
            <w:tcW w:w="4378" w:type="dxa"/>
            <w:gridSpan w:val="23"/>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102" w:type="dxa"/>
            <w:gridSpan w:val="18"/>
            <w:vAlign w:val="center"/>
          </w:tcPr>
          <w:p>
            <w:pPr>
              <w:adjustRightInd w:val="0"/>
              <w:snapToGrid w:val="0"/>
              <w:jc w:val="center"/>
              <w:rPr>
                <w:rFonts w:ascii="Times New Roman" w:hAnsi="Times New Roman" w:eastAsia="方正仿宋_GBK"/>
                <w:sz w:val="22"/>
              </w:rPr>
            </w:pPr>
            <w:r>
              <w:rPr>
                <w:rFonts w:hint="eastAsia" w:ascii="Times New Roman" w:hAnsi="Times New Roman" w:eastAsia="方正仿宋_GBK"/>
                <w:sz w:val="22"/>
              </w:rPr>
              <w:t>5.</w:t>
            </w:r>
          </w:p>
        </w:tc>
        <w:tc>
          <w:tcPr>
            <w:tcW w:w="2693" w:type="dxa"/>
            <w:gridSpan w:val="18"/>
            <w:vAlign w:val="center"/>
          </w:tcPr>
          <w:p>
            <w:pPr>
              <w:adjustRightInd w:val="0"/>
              <w:snapToGrid w:val="0"/>
              <w:jc w:val="center"/>
              <w:rPr>
                <w:rFonts w:ascii="Times New Roman" w:hAnsi="Times New Roman" w:eastAsia="方正仿宋_GBK"/>
                <w:sz w:val="22"/>
              </w:rPr>
            </w:pPr>
          </w:p>
        </w:tc>
        <w:tc>
          <w:tcPr>
            <w:tcW w:w="4378" w:type="dxa"/>
            <w:gridSpan w:val="23"/>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财务情况</w:t>
            </w:r>
          </w:p>
          <w:p>
            <w:pPr>
              <w:adjustRightInd w:val="0"/>
              <w:snapToGrid w:val="0"/>
              <w:jc w:val="center"/>
              <w:rPr>
                <w:rFonts w:ascii="Times New Roman" w:hAnsi="Times New Roman" w:eastAsia="方正仿宋_GBK"/>
                <w:sz w:val="22"/>
              </w:rPr>
            </w:pPr>
            <w:r>
              <w:rPr>
                <w:rFonts w:ascii="Times New Roman" w:hAnsi="Times New Roman" w:eastAsia="方正仿宋_GBK"/>
                <w:sz w:val="22"/>
              </w:rPr>
              <w:t>(近三年）</w:t>
            </w:r>
          </w:p>
        </w:tc>
        <w:tc>
          <w:tcPr>
            <w:tcW w:w="1562" w:type="dxa"/>
            <w:gridSpan w:val="12"/>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年度销售总额（万元）</w:t>
            </w:r>
          </w:p>
        </w:tc>
        <w:tc>
          <w:tcPr>
            <w:tcW w:w="1812" w:type="dxa"/>
            <w:gridSpan w:val="11"/>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研究开发经费（万元）</w:t>
            </w:r>
          </w:p>
        </w:tc>
        <w:tc>
          <w:tcPr>
            <w:tcW w:w="2311" w:type="dxa"/>
            <w:gridSpan w:val="18"/>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研究开发经费占当年总销售额的比例（%）</w:t>
            </w:r>
          </w:p>
        </w:tc>
        <w:tc>
          <w:tcPr>
            <w:tcW w:w="2948" w:type="dxa"/>
            <w:gridSpan w:val="12"/>
            <w:vAlign w:val="center"/>
          </w:tcPr>
          <w:p>
            <w:pPr>
              <w:adjustRightInd w:val="0"/>
              <w:snapToGrid w:val="0"/>
              <w:jc w:val="center"/>
              <w:rPr>
                <w:rFonts w:ascii="Times New Roman" w:hAnsi="Times New Roman" w:eastAsia="方正仿宋_GBK"/>
                <w:sz w:val="22"/>
              </w:rPr>
            </w:pPr>
            <w:r>
              <w:rPr>
                <w:rFonts w:ascii="Times New Roman" w:hAnsi="Times New Roman" w:eastAsia="方正仿宋_GBK"/>
                <w:sz w:val="22"/>
              </w:rPr>
              <w:t>技术性收入与高新技术产品销售收入总和占当年总收入的比例（%）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Align w:val="center"/>
          </w:tcPr>
          <w:p>
            <w:pPr>
              <w:adjustRightInd w:val="0"/>
              <w:snapToGrid w:val="0"/>
              <w:jc w:val="center"/>
              <w:rPr>
                <w:rFonts w:ascii="Times New Roman" w:hAnsi="Times New Roman" w:eastAsia="方正仿宋_GBK"/>
                <w:sz w:val="22"/>
              </w:rPr>
            </w:pPr>
          </w:p>
        </w:tc>
        <w:tc>
          <w:tcPr>
            <w:tcW w:w="1562" w:type="dxa"/>
            <w:gridSpan w:val="12"/>
            <w:vAlign w:val="center"/>
          </w:tcPr>
          <w:p>
            <w:pPr>
              <w:adjustRightInd w:val="0"/>
              <w:snapToGrid w:val="0"/>
              <w:jc w:val="center"/>
              <w:rPr>
                <w:rFonts w:ascii="Times New Roman" w:hAnsi="Times New Roman" w:eastAsia="方正仿宋_GBK"/>
                <w:sz w:val="22"/>
              </w:rPr>
            </w:pPr>
          </w:p>
        </w:tc>
        <w:tc>
          <w:tcPr>
            <w:tcW w:w="1812" w:type="dxa"/>
            <w:gridSpan w:val="11"/>
            <w:vAlign w:val="center"/>
          </w:tcPr>
          <w:p>
            <w:pPr>
              <w:adjustRightInd w:val="0"/>
              <w:snapToGrid w:val="0"/>
              <w:jc w:val="center"/>
              <w:rPr>
                <w:rFonts w:ascii="Times New Roman" w:hAnsi="Times New Roman" w:eastAsia="方正仿宋_GBK"/>
                <w:sz w:val="22"/>
              </w:rPr>
            </w:pPr>
          </w:p>
        </w:tc>
        <w:tc>
          <w:tcPr>
            <w:tcW w:w="2311" w:type="dxa"/>
            <w:gridSpan w:val="18"/>
            <w:vAlign w:val="center"/>
          </w:tcPr>
          <w:p>
            <w:pPr>
              <w:adjustRightInd w:val="0"/>
              <w:snapToGrid w:val="0"/>
              <w:jc w:val="center"/>
              <w:rPr>
                <w:rFonts w:ascii="Times New Roman" w:hAnsi="Times New Roman" w:eastAsia="方正仿宋_GBK"/>
                <w:sz w:val="22"/>
              </w:rPr>
            </w:pPr>
          </w:p>
        </w:tc>
        <w:tc>
          <w:tcPr>
            <w:tcW w:w="2948" w:type="dxa"/>
            <w:gridSpan w:val="12"/>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Align w:val="center"/>
          </w:tcPr>
          <w:p>
            <w:pPr>
              <w:adjustRightInd w:val="0"/>
              <w:snapToGrid w:val="0"/>
              <w:jc w:val="center"/>
              <w:rPr>
                <w:rFonts w:ascii="Times New Roman" w:hAnsi="Times New Roman" w:eastAsia="方正仿宋_GBK"/>
                <w:sz w:val="22"/>
              </w:rPr>
            </w:pPr>
          </w:p>
        </w:tc>
        <w:tc>
          <w:tcPr>
            <w:tcW w:w="1562" w:type="dxa"/>
            <w:gridSpan w:val="12"/>
            <w:vAlign w:val="center"/>
          </w:tcPr>
          <w:p>
            <w:pPr>
              <w:adjustRightInd w:val="0"/>
              <w:snapToGrid w:val="0"/>
              <w:jc w:val="center"/>
              <w:rPr>
                <w:rFonts w:ascii="Times New Roman" w:hAnsi="Times New Roman" w:eastAsia="方正仿宋_GBK"/>
                <w:sz w:val="22"/>
              </w:rPr>
            </w:pPr>
          </w:p>
        </w:tc>
        <w:tc>
          <w:tcPr>
            <w:tcW w:w="1812" w:type="dxa"/>
            <w:gridSpan w:val="11"/>
            <w:vAlign w:val="center"/>
          </w:tcPr>
          <w:p>
            <w:pPr>
              <w:adjustRightInd w:val="0"/>
              <w:snapToGrid w:val="0"/>
              <w:jc w:val="center"/>
              <w:rPr>
                <w:rFonts w:ascii="Times New Roman" w:hAnsi="Times New Roman" w:eastAsia="方正仿宋_GBK"/>
                <w:sz w:val="22"/>
              </w:rPr>
            </w:pPr>
          </w:p>
        </w:tc>
        <w:tc>
          <w:tcPr>
            <w:tcW w:w="2311" w:type="dxa"/>
            <w:gridSpan w:val="18"/>
            <w:vAlign w:val="center"/>
          </w:tcPr>
          <w:p>
            <w:pPr>
              <w:adjustRightInd w:val="0"/>
              <w:snapToGrid w:val="0"/>
              <w:jc w:val="center"/>
              <w:rPr>
                <w:rFonts w:ascii="Times New Roman" w:hAnsi="Times New Roman" w:eastAsia="方正仿宋_GBK"/>
                <w:sz w:val="22"/>
              </w:rPr>
            </w:pPr>
          </w:p>
        </w:tc>
        <w:tc>
          <w:tcPr>
            <w:tcW w:w="2948" w:type="dxa"/>
            <w:gridSpan w:val="12"/>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Align w:val="center"/>
          </w:tcPr>
          <w:p>
            <w:pPr>
              <w:adjustRightInd w:val="0"/>
              <w:snapToGrid w:val="0"/>
              <w:jc w:val="center"/>
              <w:rPr>
                <w:rFonts w:ascii="Times New Roman" w:hAnsi="Times New Roman" w:eastAsia="方正仿宋_GBK"/>
                <w:sz w:val="22"/>
              </w:rPr>
            </w:pPr>
          </w:p>
        </w:tc>
        <w:tc>
          <w:tcPr>
            <w:tcW w:w="1562" w:type="dxa"/>
            <w:gridSpan w:val="12"/>
            <w:vAlign w:val="center"/>
          </w:tcPr>
          <w:p>
            <w:pPr>
              <w:adjustRightInd w:val="0"/>
              <w:snapToGrid w:val="0"/>
              <w:jc w:val="center"/>
              <w:rPr>
                <w:rFonts w:ascii="Times New Roman" w:hAnsi="Times New Roman" w:eastAsia="方正仿宋_GBK"/>
                <w:sz w:val="22"/>
              </w:rPr>
            </w:pPr>
          </w:p>
        </w:tc>
        <w:tc>
          <w:tcPr>
            <w:tcW w:w="1812" w:type="dxa"/>
            <w:gridSpan w:val="11"/>
            <w:vAlign w:val="center"/>
          </w:tcPr>
          <w:p>
            <w:pPr>
              <w:adjustRightInd w:val="0"/>
              <w:snapToGrid w:val="0"/>
              <w:jc w:val="center"/>
              <w:rPr>
                <w:rFonts w:ascii="Times New Roman" w:hAnsi="Times New Roman" w:eastAsia="方正仿宋_GBK"/>
                <w:sz w:val="22"/>
              </w:rPr>
            </w:pPr>
          </w:p>
        </w:tc>
        <w:tc>
          <w:tcPr>
            <w:tcW w:w="2311" w:type="dxa"/>
            <w:gridSpan w:val="18"/>
            <w:vAlign w:val="center"/>
          </w:tcPr>
          <w:p>
            <w:pPr>
              <w:adjustRightInd w:val="0"/>
              <w:snapToGrid w:val="0"/>
              <w:jc w:val="center"/>
              <w:rPr>
                <w:rFonts w:ascii="Times New Roman" w:hAnsi="Times New Roman" w:eastAsia="方正仿宋_GBK"/>
                <w:sz w:val="22"/>
              </w:rPr>
            </w:pPr>
          </w:p>
        </w:tc>
        <w:tc>
          <w:tcPr>
            <w:tcW w:w="2948" w:type="dxa"/>
            <w:gridSpan w:val="12"/>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Align w:val="center"/>
          </w:tcPr>
          <w:p>
            <w:pPr>
              <w:adjustRightInd w:val="0"/>
              <w:snapToGrid w:val="0"/>
              <w:jc w:val="center"/>
              <w:rPr>
                <w:rFonts w:ascii="Times New Roman" w:hAnsi="Times New Roman" w:eastAsia="方正仿宋_GBK"/>
                <w:sz w:val="22"/>
              </w:rPr>
            </w:pPr>
          </w:p>
        </w:tc>
        <w:tc>
          <w:tcPr>
            <w:tcW w:w="1562" w:type="dxa"/>
            <w:gridSpan w:val="12"/>
            <w:vAlign w:val="center"/>
          </w:tcPr>
          <w:p>
            <w:pPr>
              <w:adjustRightInd w:val="0"/>
              <w:snapToGrid w:val="0"/>
              <w:jc w:val="center"/>
              <w:rPr>
                <w:rFonts w:ascii="Times New Roman" w:hAnsi="Times New Roman" w:eastAsia="方正仿宋_GBK"/>
                <w:sz w:val="22"/>
              </w:rPr>
            </w:pPr>
          </w:p>
        </w:tc>
        <w:tc>
          <w:tcPr>
            <w:tcW w:w="1812" w:type="dxa"/>
            <w:gridSpan w:val="11"/>
            <w:vAlign w:val="center"/>
          </w:tcPr>
          <w:p>
            <w:pPr>
              <w:adjustRightInd w:val="0"/>
              <w:snapToGrid w:val="0"/>
              <w:jc w:val="center"/>
              <w:rPr>
                <w:rFonts w:ascii="Times New Roman" w:hAnsi="Times New Roman" w:eastAsia="方正仿宋_GBK"/>
                <w:sz w:val="22"/>
              </w:rPr>
            </w:pPr>
          </w:p>
        </w:tc>
        <w:tc>
          <w:tcPr>
            <w:tcW w:w="2311" w:type="dxa"/>
            <w:gridSpan w:val="18"/>
            <w:vAlign w:val="center"/>
          </w:tcPr>
          <w:p>
            <w:pPr>
              <w:adjustRightInd w:val="0"/>
              <w:snapToGrid w:val="0"/>
              <w:jc w:val="center"/>
              <w:rPr>
                <w:rFonts w:ascii="Times New Roman" w:hAnsi="Times New Roman" w:eastAsia="方正仿宋_GBK"/>
                <w:sz w:val="22"/>
              </w:rPr>
            </w:pPr>
          </w:p>
        </w:tc>
        <w:tc>
          <w:tcPr>
            <w:tcW w:w="2948" w:type="dxa"/>
            <w:gridSpan w:val="12"/>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Align w:val="center"/>
          </w:tcPr>
          <w:p>
            <w:pPr>
              <w:adjustRightInd w:val="0"/>
              <w:snapToGrid w:val="0"/>
              <w:jc w:val="center"/>
              <w:rPr>
                <w:rFonts w:ascii="Times New Roman" w:hAnsi="Times New Roman" w:eastAsia="方正仿宋_GBK"/>
                <w:sz w:val="22"/>
              </w:rPr>
            </w:pPr>
          </w:p>
        </w:tc>
        <w:tc>
          <w:tcPr>
            <w:tcW w:w="1562" w:type="dxa"/>
            <w:gridSpan w:val="12"/>
            <w:vAlign w:val="center"/>
          </w:tcPr>
          <w:p>
            <w:pPr>
              <w:adjustRightInd w:val="0"/>
              <w:snapToGrid w:val="0"/>
              <w:jc w:val="center"/>
              <w:rPr>
                <w:rFonts w:ascii="Times New Roman" w:hAnsi="Times New Roman" w:eastAsia="方正仿宋_GBK"/>
                <w:sz w:val="22"/>
              </w:rPr>
            </w:pPr>
          </w:p>
        </w:tc>
        <w:tc>
          <w:tcPr>
            <w:tcW w:w="1812" w:type="dxa"/>
            <w:gridSpan w:val="11"/>
            <w:vAlign w:val="center"/>
          </w:tcPr>
          <w:p>
            <w:pPr>
              <w:adjustRightInd w:val="0"/>
              <w:snapToGrid w:val="0"/>
              <w:jc w:val="center"/>
              <w:rPr>
                <w:rFonts w:ascii="Times New Roman" w:hAnsi="Times New Roman" w:eastAsia="方正仿宋_GBK"/>
                <w:sz w:val="22"/>
              </w:rPr>
            </w:pPr>
          </w:p>
        </w:tc>
        <w:tc>
          <w:tcPr>
            <w:tcW w:w="2311" w:type="dxa"/>
            <w:gridSpan w:val="18"/>
            <w:vAlign w:val="center"/>
          </w:tcPr>
          <w:p>
            <w:pPr>
              <w:adjustRightInd w:val="0"/>
              <w:snapToGrid w:val="0"/>
              <w:jc w:val="center"/>
              <w:rPr>
                <w:rFonts w:ascii="Times New Roman" w:hAnsi="Times New Roman" w:eastAsia="方正仿宋_GBK"/>
                <w:sz w:val="22"/>
              </w:rPr>
            </w:pPr>
          </w:p>
        </w:tc>
        <w:tc>
          <w:tcPr>
            <w:tcW w:w="2948" w:type="dxa"/>
            <w:gridSpan w:val="12"/>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vAlign w:val="center"/>
          </w:tcPr>
          <w:p>
            <w:pPr>
              <w:adjustRightInd w:val="0"/>
              <w:snapToGrid w:val="0"/>
              <w:jc w:val="center"/>
              <w:rPr>
                <w:rFonts w:ascii="Times New Roman" w:hAnsi="Times New Roman" w:eastAsia="方正仿宋_GBK"/>
                <w:sz w:val="22"/>
              </w:rPr>
            </w:pPr>
          </w:p>
        </w:tc>
        <w:tc>
          <w:tcPr>
            <w:tcW w:w="1562" w:type="dxa"/>
            <w:gridSpan w:val="12"/>
            <w:vAlign w:val="center"/>
          </w:tcPr>
          <w:p>
            <w:pPr>
              <w:adjustRightInd w:val="0"/>
              <w:snapToGrid w:val="0"/>
              <w:jc w:val="center"/>
              <w:rPr>
                <w:rFonts w:ascii="Times New Roman" w:hAnsi="Times New Roman" w:eastAsia="方正仿宋_GBK"/>
                <w:sz w:val="22"/>
              </w:rPr>
            </w:pPr>
          </w:p>
        </w:tc>
        <w:tc>
          <w:tcPr>
            <w:tcW w:w="1812" w:type="dxa"/>
            <w:gridSpan w:val="11"/>
            <w:vAlign w:val="center"/>
          </w:tcPr>
          <w:p>
            <w:pPr>
              <w:adjustRightInd w:val="0"/>
              <w:snapToGrid w:val="0"/>
              <w:jc w:val="center"/>
              <w:rPr>
                <w:rFonts w:ascii="Times New Roman" w:hAnsi="Times New Roman" w:eastAsia="方正仿宋_GBK"/>
                <w:sz w:val="22"/>
              </w:rPr>
            </w:pPr>
          </w:p>
        </w:tc>
        <w:tc>
          <w:tcPr>
            <w:tcW w:w="2311" w:type="dxa"/>
            <w:gridSpan w:val="18"/>
            <w:vAlign w:val="center"/>
          </w:tcPr>
          <w:p>
            <w:pPr>
              <w:adjustRightInd w:val="0"/>
              <w:snapToGrid w:val="0"/>
              <w:jc w:val="center"/>
              <w:rPr>
                <w:rFonts w:ascii="Times New Roman" w:hAnsi="Times New Roman" w:eastAsia="方正仿宋_GBK"/>
                <w:sz w:val="22"/>
              </w:rPr>
            </w:pPr>
          </w:p>
        </w:tc>
        <w:tc>
          <w:tcPr>
            <w:tcW w:w="2948" w:type="dxa"/>
            <w:gridSpan w:val="12"/>
            <w:vAlign w:val="center"/>
          </w:tcPr>
          <w:p>
            <w:pPr>
              <w:adjustRightInd w:val="0"/>
              <w:snapToGrid w:val="0"/>
              <w:jc w:val="center"/>
              <w:rPr>
                <w:rFonts w:ascii="Times New Roman" w:hAnsi="Times New Roman" w:eastAsia="方正仿宋_GBK"/>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540" w:type="dxa"/>
            <w:gridSpan w:val="6"/>
            <w:tcBorders>
              <w:left w:val="single" w:color="auto" w:sz="4" w:space="0"/>
            </w:tcBorders>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企业经营范围、主营产品及主营产品销售收入占企业销售总收入的比例（限300字）</w:t>
            </w:r>
          </w:p>
        </w:tc>
        <w:tc>
          <w:tcPr>
            <w:tcW w:w="8633" w:type="dxa"/>
            <w:gridSpan w:val="53"/>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0173" w:type="dxa"/>
            <w:gridSpan w:val="59"/>
            <w:tcBorders>
              <w:top w:val="single" w:color="auto" w:sz="4" w:space="0"/>
            </w:tcBorders>
            <w:vAlign w:val="center"/>
          </w:tcPr>
          <w:p>
            <w:pPr>
              <w:adjustRightInd w:val="0"/>
              <w:snapToGrid w:val="0"/>
              <w:rPr>
                <w:rFonts w:ascii="Times New Roman" w:hAnsi="Times New Roman" w:eastAsia="方正仿宋_GBK"/>
                <w:b/>
                <w:sz w:val="22"/>
                <w:szCs w:val="28"/>
              </w:rPr>
            </w:pPr>
            <w:r>
              <w:rPr>
                <w:rFonts w:ascii="Times New Roman" w:hAnsi="Times New Roman" w:eastAsia="方正仿宋_GBK"/>
                <w:b/>
                <w:sz w:val="28"/>
                <w:szCs w:val="28"/>
              </w:rPr>
              <w:t>（二）实验室信息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674" w:type="dxa"/>
            <w:gridSpan w:val="14"/>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现有实验室名称</w:t>
            </w:r>
          </w:p>
        </w:tc>
        <w:tc>
          <w:tcPr>
            <w:tcW w:w="3827" w:type="dxa"/>
            <w:gridSpan w:val="27"/>
            <w:vAlign w:val="center"/>
          </w:tcPr>
          <w:p>
            <w:pPr>
              <w:adjustRightInd w:val="0"/>
              <w:snapToGrid w:val="0"/>
              <w:jc w:val="center"/>
              <w:rPr>
                <w:rFonts w:ascii="Times New Roman" w:hAnsi="Times New Roman" w:eastAsia="方正仿宋_GBK"/>
                <w:sz w:val="22"/>
                <w:szCs w:val="28"/>
              </w:rPr>
            </w:pPr>
          </w:p>
        </w:tc>
        <w:tc>
          <w:tcPr>
            <w:tcW w:w="1843" w:type="dxa"/>
            <w:gridSpan w:val="14"/>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组建时间（年月）</w:t>
            </w:r>
          </w:p>
        </w:tc>
        <w:tc>
          <w:tcPr>
            <w:tcW w:w="1829" w:type="dxa"/>
            <w:gridSpan w:val="4"/>
            <w:vAlign w:val="center"/>
          </w:tcPr>
          <w:p>
            <w:pPr>
              <w:adjustRightInd w:val="0"/>
              <w:snapToGrid w:val="0"/>
              <w:jc w:val="center"/>
              <w:rPr>
                <w:rFonts w:ascii="Times New Roman" w:hAnsi="Times New Roman" w:eastAsia="方正仿宋_GBK"/>
                <w:sz w:val="22"/>
                <w:szCs w:val="28"/>
              </w:rPr>
            </w:pPr>
            <w:bookmarkStart w:id="18" w:name="jdmc2"/>
            <w:bookmarkEnd w:id="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674" w:type="dxa"/>
            <w:gridSpan w:val="14"/>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实验室联系人</w:t>
            </w:r>
          </w:p>
        </w:tc>
        <w:tc>
          <w:tcPr>
            <w:tcW w:w="1134" w:type="dxa"/>
            <w:gridSpan w:val="6"/>
            <w:vAlign w:val="center"/>
          </w:tcPr>
          <w:p>
            <w:pPr>
              <w:adjustRightInd w:val="0"/>
              <w:snapToGrid w:val="0"/>
              <w:jc w:val="center"/>
              <w:rPr>
                <w:rFonts w:ascii="Times New Roman" w:hAnsi="Times New Roman" w:eastAsia="方正仿宋_GBK"/>
                <w:sz w:val="22"/>
                <w:szCs w:val="28"/>
              </w:rPr>
            </w:pPr>
          </w:p>
        </w:tc>
        <w:tc>
          <w:tcPr>
            <w:tcW w:w="1275" w:type="dxa"/>
            <w:gridSpan w:val="11"/>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办公电话</w:t>
            </w:r>
          </w:p>
        </w:tc>
        <w:tc>
          <w:tcPr>
            <w:tcW w:w="1418" w:type="dxa"/>
            <w:gridSpan w:val="10"/>
            <w:vAlign w:val="center"/>
          </w:tcPr>
          <w:p>
            <w:pPr>
              <w:adjustRightInd w:val="0"/>
              <w:snapToGrid w:val="0"/>
              <w:jc w:val="center"/>
              <w:rPr>
                <w:rFonts w:ascii="Times New Roman" w:hAnsi="Times New Roman" w:eastAsia="方正仿宋_GBK"/>
                <w:sz w:val="22"/>
                <w:szCs w:val="28"/>
              </w:rPr>
            </w:pPr>
          </w:p>
        </w:tc>
        <w:tc>
          <w:tcPr>
            <w:tcW w:w="1843" w:type="dxa"/>
            <w:gridSpan w:val="14"/>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移动电话</w:t>
            </w:r>
          </w:p>
        </w:tc>
        <w:tc>
          <w:tcPr>
            <w:tcW w:w="1829" w:type="dxa"/>
            <w:gridSpan w:val="4"/>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674" w:type="dxa"/>
            <w:gridSpan w:val="14"/>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研究方向（限100字）</w:t>
            </w:r>
          </w:p>
        </w:tc>
        <w:tc>
          <w:tcPr>
            <w:tcW w:w="7499" w:type="dxa"/>
            <w:gridSpan w:val="45"/>
            <w:vAlign w:val="center"/>
          </w:tcPr>
          <w:p>
            <w:pPr>
              <w:adjustRightInd w:val="0"/>
              <w:snapToGrid w:val="0"/>
              <w:jc w:val="center"/>
              <w:rPr>
                <w:rFonts w:ascii="Times New Roman" w:hAnsi="Times New Roman" w:eastAsia="方正仿宋_GBK"/>
                <w:sz w:val="22"/>
                <w:szCs w:val="28"/>
              </w:rPr>
            </w:pPr>
            <w:bookmarkStart w:id="19" w:name="jdyjfx"/>
            <w:bookmarkEnd w:id="1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674" w:type="dxa"/>
            <w:gridSpan w:val="14"/>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主要建设内容（限200字）</w:t>
            </w:r>
          </w:p>
        </w:tc>
        <w:tc>
          <w:tcPr>
            <w:tcW w:w="7499" w:type="dxa"/>
            <w:gridSpan w:val="45"/>
            <w:vAlign w:val="center"/>
          </w:tcPr>
          <w:p>
            <w:pPr>
              <w:adjustRightInd w:val="0"/>
              <w:snapToGrid w:val="0"/>
              <w:jc w:val="center"/>
              <w:rPr>
                <w:rFonts w:ascii="Times New Roman" w:hAnsi="Times New Roman" w:eastAsia="方正仿宋_GBK"/>
                <w:sz w:val="22"/>
                <w:szCs w:val="28"/>
              </w:rPr>
            </w:pPr>
            <w:bookmarkStart w:id="20" w:name="zyjsnryyqmb"/>
            <w:bookmarkEnd w:id="2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674" w:type="dxa"/>
            <w:gridSpan w:val="14"/>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预期发展目标（限200字）</w:t>
            </w:r>
          </w:p>
        </w:tc>
        <w:tc>
          <w:tcPr>
            <w:tcW w:w="7499" w:type="dxa"/>
            <w:gridSpan w:val="45"/>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674" w:type="dxa"/>
            <w:gridSpan w:val="14"/>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三年考核目标（限200字）</w:t>
            </w:r>
          </w:p>
        </w:tc>
        <w:tc>
          <w:tcPr>
            <w:tcW w:w="7499" w:type="dxa"/>
            <w:gridSpan w:val="45"/>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0173" w:type="dxa"/>
            <w:gridSpan w:val="59"/>
            <w:vAlign w:val="center"/>
          </w:tcPr>
          <w:p>
            <w:pPr>
              <w:adjustRightInd w:val="0"/>
              <w:snapToGrid w:val="0"/>
              <w:rPr>
                <w:rFonts w:ascii="Times New Roman" w:hAnsi="Times New Roman" w:eastAsia="方正仿宋_GBK"/>
                <w:sz w:val="22"/>
                <w:szCs w:val="28"/>
              </w:rPr>
            </w:pPr>
            <w:r>
              <w:rPr>
                <w:rFonts w:ascii="Times New Roman" w:hAnsi="Times New Roman" w:eastAsia="方正仿宋_GBK"/>
                <w:b/>
                <w:sz w:val="28"/>
                <w:szCs w:val="28"/>
              </w:rPr>
              <w:t>（三）合作共建单位信息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39" w:type="dxa"/>
            <w:gridSpan w:val="4"/>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单位名称</w:t>
            </w:r>
          </w:p>
        </w:tc>
        <w:tc>
          <w:tcPr>
            <w:tcW w:w="1138" w:type="dxa"/>
            <w:gridSpan w:val="8"/>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单位性质</w:t>
            </w:r>
          </w:p>
        </w:tc>
        <w:tc>
          <w:tcPr>
            <w:tcW w:w="2269" w:type="dxa"/>
            <w:gridSpan w:val="11"/>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通讯地址</w:t>
            </w:r>
          </w:p>
        </w:tc>
        <w:tc>
          <w:tcPr>
            <w:tcW w:w="996" w:type="dxa"/>
            <w:gridSpan w:val="11"/>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联系人</w:t>
            </w:r>
          </w:p>
        </w:tc>
        <w:tc>
          <w:tcPr>
            <w:tcW w:w="1429" w:type="dxa"/>
            <w:gridSpan w:val="11"/>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联系电话</w:t>
            </w:r>
          </w:p>
        </w:tc>
        <w:tc>
          <w:tcPr>
            <w:tcW w:w="3102" w:type="dxa"/>
            <w:gridSpan w:val="14"/>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任务分工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39" w:type="dxa"/>
            <w:gridSpan w:val="4"/>
            <w:vAlign w:val="center"/>
          </w:tcPr>
          <w:p>
            <w:pPr>
              <w:adjustRightInd w:val="0"/>
              <w:snapToGrid w:val="0"/>
              <w:jc w:val="center"/>
              <w:rPr>
                <w:rFonts w:ascii="Times New Roman" w:hAnsi="Times New Roman" w:eastAsia="方正仿宋_GBK"/>
                <w:sz w:val="22"/>
                <w:szCs w:val="28"/>
              </w:rPr>
            </w:pPr>
          </w:p>
        </w:tc>
        <w:tc>
          <w:tcPr>
            <w:tcW w:w="1138" w:type="dxa"/>
            <w:gridSpan w:val="8"/>
            <w:vAlign w:val="center"/>
          </w:tcPr>
          <w:p>
            <w:pPr>
              <w:adjustRightInd w:val="0"/>
              <w:snapToGrid w:val="0"/>
              <w:jc w:val="center"/>
              <w:rPr>
                <w:rFonts w:ascii="Times New Roman" w:hAnsi="Times New Roman" w:eastAsia="方正仿宋_GBK"/>
                <w:sz w:val="22"/>
                <w:szCs w:val="28"/>
              </w:rPr>
            </w:pPr>
          </w:p>
        </w:tc>
        <w:tc>
          <w:tcPr>
            <w:tcW w:w="2269" w:type="dxa"/>
            <w:gridSpan w:val="11"/>
            <w:vAlign w:val="center"/>
          </w:tcPr>
          <w:p>
            <w:pPr>
              <w:adjustRightInd w:val="0"/>
              <w:snapToGrid w:val="0"/>
              <w:jc w:val="center"/>
              <w:rPr>
                <w:rFonts w:ascii="Times New Roman" w:hAnsi="Times New Roman" w:eastAsia="方正仿宋_GBK"/>
                <w:sz w:val="22"/>
                <w:szCs w:val="28"/>
              </w:rPr>
            </w:pPr>
          </w:p>
        </w:tc>
        <w:tc>
          <w:tcPr>
            <w:tcW w:w="996" w:type="dxa"/>
            <w:gridSpan w:val="11"/>
            <w:vAlign w:val="center"/>
          </w:tcPr>
          <w:p>
            <w:pPr>
              <w:adjustRightInd w:val="0"/>
              <w:snapToGrid w:val="0"/>
              <w:jc w:val="center"/>
              <w:rPr>
                <w:rFonts w:ascii="Times New Roman" w:hAnsi="Times New Roman" w:eastAsia="方正仿宋_GBK"/>
                <w:sz w:val="22"/>
                <w:szCs w:val="28"/>
              </w:rPr>
            </w:pPr>
          </w:p>
        </w:tc>
        <w:tc>
          <w:tcPr>
            <w:tcW w:w="1429" w:type="dxa"/>
            <w:gridSpan w:val="11"/>
            <w:vAlign w:val="center"/>
          </w:tcPr>
          <w:p>
            <w:pPr>
              <w:adjustRightInd w:val="0"/>
              <w:snapToGrid w:val="0"/>
              <w:jc w:val="center"/>
              <w:rPr>
                <w:rFonts w:ascii="Times New Roman" w:hAnsi="Times New Roman" w:eastAsia="方正仿宋_GBK"/>
                <w:sz w:val="22"/>
                <w:szCs w:val="28"/>
              </w:rPr>
            </w:pPr>
          </w:p>
        </w:tc>
        <w:tc>
          <w:tcPr>
            <w:tcW w:w="3102" w:type="dxa"/>
            <w:gridSpan w:val="14"/>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39" w:type="dxa"/>
            <w:gridSpan w:val="4"/>
            <w:vAlign w:val="center"/>
          </w:tcPr>
          <w:p>
            <w:pPr>
              <w:adjustRightInd w:val="0"/>
              <w:snapToGrid w:val="0"/>
              <w:jc w:val="center"/>
              <w:rPr>
                <w:rFonts w:ascii="Times New Roman" w:hAnsi="Times New Roman" w:eastAsia="方正仿宋_GBK"/>
                <w:sz w:val="22"/>
                <w:szCs w:val="28"/>
              </w:rPr>
            </w:pPr>
          </w:p>
        </w:tc>
        <w:tc>
          <w:tcPr>
            <w:tcW w:w="1138" w:type="dxa"/>
            <w:gridSpan w:val="8"/>
            <w:vAlign w:val="center"/>
          </w:tcPr>
          <w:p>
            <w:pPr>
              <w:adjustRightInd w:val="0"/>
              <w:snapToGrid w:val="0"/>
              <w:jc w:val="center"/>
              <w:rPr>
                <w:rFonts w:ascii="Times New Roman" w:hAnsi="Times New Roman" w:eastAsia="方正仿宋_GBK"/>
                <w:sz w:val="22"/>
                <w:szCs w:val="28"/>
              </w:rPr>
            </w:pPr>
          </w:p>
        </w:tc>
        <w:tc>
          <w:tcPr>
            <w:tcW w:w="2269" w:type="dxa"/>
            <w:gridSpan w:val="11"/>
            <w:vAlign w:val="center"/>
          </w:tcPr>
          <w:p>
            <w:pPr>
              <w:adjustRightInd w:val="0"/>
              <w:snapToGrid w:val="0"/>
              <w:jc w:val="center"/>
              <w:rPr>
                <w:rFonts w:ascii="Times New Roman" w:hAnsi="Times New Roman" w:eastAsia="方正仿宋_GBK"/>
                <w:sz w:val="22"/>
                <w:szCs w:val="28"/>
              </w:rPr>
            </w:pPr>
          </w:p>
        </w:tc>
        <w:tc>
          <w:tcPr>
            <w:tcW w:w="996" w:type="dxa"/>
            <w:gridSpan w:val="11"/>
            <w:vAlign w:val="center"/>
          </w:tcPr>
          <w:p>
            <w:pPr>
              <w:adjustRightInd w:val="0"/>
              <w:snapToGrid w:val="0"/>
              <w:jc w:val="center"/>
              <w:rPr>
                <w:rFonts w:ascii="Times New Roman" w:hAnsi="Times New Roman" w:eastAsia="方正仿宋_GBK"/>
                <w:sz w:val="22"/>
                <w:szCs w:val="28"/>
              </w:rPr>
            </w:pPr>
          </w:p>
        </w:tc>
        <w:tc>
          <w:tcPr>
            <w:tcW w:w="1429" w:type="dxa"/>
            <w:gridSpan w:val="11"/>
            <w:vAlign w:val="center"/>
          </w:tcPr>
          <w:p>
            <w:pPr>
              <w:adjustRightInd w:val="0"/>
              <w:snapToGrid w:val="0"/>
              <w:jc w:val="center"/>
              <w:rPr>
                <w:rFonts w:ascii="Times New Roman" w:hAnsi="Times New Roman" w:eastAsia="方正仿宋_GBK"/>
                <w:sz w:val="22"/>
                <w:szCs w:val="28"/>
              </w:rPr>
            </w:pPr>
          </w:p>
        </w:tc>
        <w:tc>
          <w:tcPr>
            <w:tcW w:w="3102" w:type="dxa"/>
            <w:gridSpan w:val="14"/>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39" w:type="dxa"/>
            <w:gridSpan w:val="4"/>
            <w:vAlign w:val="center"/>
          </w:tcPr>
          <w:p>
            <w:pPr>
              <w:adjustRightInd w:val="0"/>
              <w:snapToGrid w:val="0"/>
              <w:jc w:val="center"/>
              <w:rPr>
                <w:rFonts w:ascii="Times New Roman" w:hAnsi="Times New Roman" w:eastAsia="方正仿宋_GBK"/>
                <w:sz w:val="22"/>
                <w:szCs w:val="28"/>
              </w:rPr>
            </w:pPr>
          </w:p>
        </w:tc>
        <w:tc>
          <w:tcPr>
            <w:tcW w:w="1138" w:type="dxa"/>
            <w:gridSpan w:val="8"/>
            <w:vAlign w:val="center"/>
          </w:tcPr>
          <w:p>
            <w:pPr>
              <w:adjustRightInd w:val="0"/>
              <w:snapToGrid w:val="0"/>
              <w:jc w:val="center"/>
              <w:rPr>
                <w:rFonts w:ascii="Times New Roman" w:hAnsi="Times New Roman" w:eastAsia="方正仿宋_GBK"/>
                <w:sz w:val="22"/>
                <w:szCs w:val="28"/>
              </w:rPr>
            </w:pPr>
          </w:p>
        </w:tc>
        <w:tc>
          <w:tcPr>
            <w:tcW w:w="2269" w:type="dxa"/>
            <w:gridSpan w:val="11"/>
            <w:vAlign w:val="center"/>
          </w:tcPr>
          <w:p>
            <w:pPr>
              <w:adjustRightInd w:val="0"/>
              <w:snapToGrid w:val="0"/>
              <w:jc w:val="center"/>
              <w:rPr>
                <w:rFonts w:ascii="Times New Roman" w:hAnsi="Times New Roman" w:eastAsia="方正仿宋_GBK"/>
                <w:sz w:val="22"/>
                <w:szCs w:val="28"/>
              </w:rPr>
            </w:pPr>
          </w:p>
        </w:tc>
        <w:tc>
          <w:tcPr>
            <w:tcW w:w="996" w:type="dxa"/>
            <w:gridSpan w:val="11"/>
            <w:vAlign w:val="center"/>
          </w:tcPr>
          <w:p>
            <w:pPr>
              <w:adjustRightInd w:val="0"/>
              <w:snapToGrid w:val="0"/>
              <w:jc w:val="center"/>
              <w:rPr>
                <w:rFonts w:ascii="Times New Roman" w:hAnsi="Times New Roman" w:eastAsia="方正仿宋_GBK"/>
                <w:sz w:val="22"/>
                <w:szCs w:val="28"/>
              </w:rPr>
            </w:pPr>
          </w:p>
        </w:tc>
        <w:tc>
          <w:tcPr>
            <w:tcW w:w="1429" w:type="dxa"/>
            <w:gridSpan w:val="11"/>
            <w:vAlign w:val="center"/>
          </w:tcPr>
          <w:p>
            <w:pPr>
              <w:adjustRightInd w:val="0"/>
              <w:snapToGrid w:val="0"/>
              <w:jc w:val="center"/>
              <w:rPr>
                <w:rFonts w:ascii="Times New Roman" w:hAnsi="Times New Roman" w:eastAsia="方正仿宋_GBK"/>
                <w:sz w:val="22"/>
                <w:szCs w:val="28"/>
              </w:rPr>
            </w:pPr>
          </w:p>
        </w:tc>
        <w:tc>
          <w:tcPr>
            <w:tcW w:w="3102" w:type="dxa"/>
            <w:gridSpan w:val="14"/>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39" w:type="dxa"/>
            <w:gridSpan w:val="4"/>
            <w:vAlign w:val="center"/>
          </w:tcPr>
          <w:p>
            <w:pPr>
              <w:adjustRightInd w:val="0"/>
              <w:snapToGrid w:val="0"/>
              <w:jc w:val="center"/>
              <w:rPr>
                <w:rFonts w:ascii="Times New Roman" w:hAnsi="Times New Roman" w:eastAsia="方正仿宋_GBK"/>
                <w:sz w:val="22"/>
                <w:szCs w:val="28"/>
              </w:rPr>
            </w:pPr>
          </w:p>
        </w:tc>
        <w:tc>
          <w:tcPr>
            <w:tcW w:w="1138" w:type="dxa"/>
            <w:gridSpan w:val="8"/>
            <w:vAlign w:val="center"/>
          </w:tcPr>
          <w:p>
            <w:pPr>
              <w:adjustRightInd w:val="0"/>
              <w:snapToGrid w:val="0"/>
              <w:jc w:val="center"/>
              <w:rPr>
                <w:rFonts w:ascii="Times New Roman" w:hAnsi="Times New Roman" w:eastAsia="方正仿宋_GBK"/>
                <w:sz w:val="22"/>
                <w:szCs w:val="28"/>
              </w:rPr>
            </w:pPr>
          </w:p>
        </w:tc>
        <w:tc>
          <w:tcPr>
            <w:tcW w:w="2269" w:type="dxa"/>
            <w:gridSpan w:val="11"/>
            <w:vAlign w:val="center"/>
          </w:tcPr>
          <w:p>
            <w:pPr>
              <w:adjustRightInd w:val="0"/>
              <w:snapToGrid w:val="0"/>
              <w:jc w:val="center"/>
              <w:rPr>
                <w:rFonts w:ascii="Times New Roman" w:hAnsi="Times New Roman" w:eastAsia="方正仿宋_GBK"/>
                <w:sz w:val="22"/>
                <w:szCs w:val="28"/>
              </w:rPr>
            </w:pPr>
          </w:p>
        </w:tc>
        <w:tc>
          <w:tcPr>
            <w:tcW w:w="996" w:type="dxa"/>
            <w:gridSpan w:val="11"/>
            <w:vAlign w:val="center"/>
          </w:tcPr>
          <w:p>
            <w:pPr>
              <w:adjustRightInd w:val="0"/>
              <w:snapToGrid w:val="0"/>
              <w:jc w:val="center"/>
              <w:rPr>
                <w:rFonts w:ascii="Times New Roman" w:hAnsi="Times New Roman" w:eastAsia="方正仿宋_GBK"/>
                <w:sz w:val="22"/>
                <w:szCs w:val="28"/>
              </w:rPr>
            </w:pPr>
          </w:p>
        </w:tc>
        <w:tc>
          <w:tcPr>
            <w:tcW w:w="1429" w:type="dxa"/>
            <w:gridSpan w:val="11"/>
            <w:vAlign w:val="center"/>
          </w:tcPr>
          <w:p>
            <w:pPr>
              <w:adjustRightInd w:val="0"/>
              <w:snapToGrid w:val="0"/>
              <w:jc w:val="center"/>
              <w:rPr>
                <w:rFonts w:ascii="Times New Roman" w:hAnsi="Times New Roman" w:eastAsia="方正仿宋_GBK"/>
                <w:sz w:val="22"/>
                <w:szCs w:val="28"/>
              </w:rPr>
            </w:pPr>
          </w:p>
        </w:tc>
        <w:tc>
          <w:tcPr>
            <w:tcW w:w="3102" w:type="dxa"/>
            <w:gridSpan w:val="14"/>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39" w:type="dxa"/>
            <w:gridSpan w:val="4"/>
            <w:vAlign w:val="center"/>
          </w:tcPr>
          <w:p>
            <w:pPr>
              <w:adjustRightInd w:val="0"/>
              <w:snapToGrid w:val="0"/>
              <w:jc w:val="center"/>
              <w:rPr>
                <w:rFonts w:ascii="Times New Roman" w:hAnsi="Times New Roman" w:eastAsia="方正仿宋_GBK"/>
                <w:sz w:val="22"/>
                <w:szCs w:val="28"/>
              </w:rPr>
            </w:pPr>
          </w:p>
        </w:tc>
        <w:tc>
          <w:tcPr>
            <w:tcW w:w="1138" w:type="dxa"/>
            <w:gridSpan w:val="8"/>
            <w:vAlign w:val="center"/>
          </w:tcPr>
          <w:p>
            <w:pPr>
              <w:adjustRightInd w:val="0"/>
              <w:snapToGrid w:val="0"/>
              <w:jc w:val="center"/>
              <w:rPr>
                <w:rFonts w:ascii="Times New Roman" w:hAnsi="Times New Roman" w:eastAsia="方正仿宋_GBK"/>
                <w:sz w:val="22"/>
                <w:szCs w:val="28"/>
              </w:rPr>
            </w:pPr>
          </w:p>
        </w:tc>
        <w:tc>
          <w:tcPr>
            <w:tcW w:w="2269" w:type="dxa"/>
            <w:gridSpan w:val="11"/>
            <w:vAlign w:val="center"/>
          </w:tcPr>
          <w:p>
            <w:pPr>
              <w:adjustRightInd w:val="0"/>
              <w:snapToGrid w:val="0"/>
              <w:jc w:val="center"/>
              <w:rPr>
                <w:rFonts w:ascii="Times New Roman" w:hAnsi="Times New Roman" w:eastAsia="方正仿宋_GBK"/>
                <w:sz w:val="22"/>
                <w:szCs w:val="28"/>
              </w:rPr>
            </w:pPr>
          </w:p>
        </w:tc>
        <w:tc>
          <w:tcPr>
            <w:tcW w:w="996" w:type="dxa"/>
            <w:gridSpan w:val="11"/>
            <w:vAlign w:val="center"/>
          </w:tcPr>
          <w:p>
            <w:pPr>
              <w:adjustRightInd w:val="0"/>
              <w:snapToGrid w:val="0"/>
              <w:jc w:val="center"/>
              <w:rPr>
                <w:rFonts w:ascii="Times New Roman" w:hAnsi="Times New Roman" w:eastAsia="方正仿宋_GBK"/>
                <w:sz w:val="22"/>
                <w:szCs w:val="28"/>
              </w:rPr>
            </w:pPr>
          </w:p>
        </w:tc>
        <w:tc>
          <w:tcPr>
            <w:tcW w:w="1429" w:type="dxa"/>
            <w:gridSpan w:val="11"/>
            <w:vAlign w:val="center"/>
          </w:tcPr>
          <w:p>
            <w:pPr>
              <w:adjustRightInd w:val="0"/>
              <w:snapToGrid w:val="0"/>
              <w:jc w:val="center"/>
              <w:rPr>
                <w:rFonts w:ascii="Times New Roman" w:hAnsi="Times New Roman" w:eastAsia="方正仿宋_GBK"/>
                <w:sz w:val="22"/>
                <w:szCs w:val="28"/>
              </w:rPr>
            </w:pPr>
          </w:p>
        </w:tc>
        <w:tc>
          <w:tcPr>
            <w:tcW w:w="3102" w:type="dxa"/>
            <w:gridSpan w:val="14"/>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exac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仿宋_GBK"/>
                <w:b/>
                <w:sz w:val="24"/>
              </w:rPr>
            </w:pPr>
            <w:r>
              <w:rPr>
                <w:rFonts w:ascii="Times New Roman" w:hAnsi="Times New Roman" w:eastAsia="方正黑体_GBK"/>
                <w:sz w:val="32"/>
                <w:szCs w:val="32"/>
              </w:rPr>
              <w:t>二、实验室人员情况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eastAsia="方正仿宋_GBK"/>
                <w:b/>
                <w:sz w:val="24"/>
              </w:rPr>
            </w:pPr>
            <w:r>
              <w:rPr>
                <w:rFonts w:ascii="Times New Roman" w:hAnsi="Times New Roman" w:eastAsia="方正仿宋_GBK"/>
                <w:b/>
                <w:sz w:val="28"/>
                <w:szCs w:val="28"/>
              </w:rPr>
              <w:t>（一）总体情况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exact"/>
          <w:jc w:val="center"/>
        </w:trPr>
        <w:tc>
          <w:tcPr>
            <w:tcW w:w="2426" w:type="dxa"/>
            <w:gridSpan w:val="13"/>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实验室人员总数（人）</w:t>
            </w:r>
          </w:p>
        </w:tc>
        <w:tc>
          <w:tcPr>
            <w:tcW w:w="7747" w:type="dxa"/>
            <w:gridSpan w:val="46"/>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2426" w:type="dxa"/>
            <w:gridSpan w:val="13"/>
            <w:vMerge w:val="restart"/>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固定人员</w:t>
            </w:r>
          </w:p>
        </w:tc>
        <w:tc>
          <w:tcPr>
            <w:tcW w:w="3270" w:type="dxa"/>
            <w:gridSpan w:val="22"/>
            <w:vAlign w:val="center"/>
          </w:tcPr>
          <w:p>
            <w:pPr>
              <w:jc w:val="center"/>
              <w:rPr>
                <w:rFonts w:ascii="Times New Roman" w:hAnsi="Times New Roman" w:eastAsia="方正仿宋_GBK"/>
                <w:b/>
                <w:sz w:val="28"/>
              </w:rPr>
            </w:pPr>
            <w:r>
              <w:rPr>
                <w:rFonts w:ascii="Times New Roman" w:hAnsi="Times New Roman" w:eastAsia="方正仿宋_GBK"/>
                <w:sz w:val="22"/>
                <w:szCs w:val="28"/>
              </w:rPr>
              <w:t>职称</w:t>
            </w:r>
          </w:p>
        </w:tc>
        <w:tc>
          <w:tcPr>
            <w:tcW w:w="2976" w:type="dxa"/>
            <w:gridSpan w:val="22"/>
            <w:vAlign w:val="center"/>
          </w:tcPr>
          <w:p>
            <w:pPr>
              <w:jc w:val="center"/>
              <w:rPr>
                <w:rFonts w:ascii="Times New Roman" w:hAnsi="Times New Roman" w:eastAsia="方正仿宋_GBK"/>
                <w:b/>
                <w:sz w:val="28"/>
              </w:rPr>
            </w:pPr>
            <w:r>
              <w:rPr>
                <w:rFonts w:ascii="Times New Roman" w:hAnsi="Times New Roman" w:eastAsia="方正仿宋_GBK"/>
                <w:sz w:val="22"/>
                <w:szCs w:val="28"/>
              </w:rPr>
              <w:t>学历</w:t>
            </w:r>
          </w:p>
        </w:tc>
        <w:tc>
          <w:tcPr>
            <w:tcW w:w="1501" w:type="dxa"/>
            <w:gridSpan w:val="2"/>
            <w:vMerge w:val="restart"/>
            <w:vAlign w:val="center"/>
          </w:tcPr>
          <w:p>
            <w:pPr>
              <w:jc w:val="center"/>
              <w:rPr>
                <w:rFonts w:ascii="Times New Roman" w:hAnsi="Times New Roman" w:eastAsia="方正仿宋_GBK"/>
                <w:b/>
                <w:sz w:val="28"/>
              </w:rPr>
            </w:pPr>
            <w:r>
              <w:rPr>
                <w:rFonts w:ascii="Times New Roman" w:hAnsi="Times New Roman" w:eastAsia="方正仿宋_GBK"/>
                <w:sz w:val="22"/>
                <w:szCs w:val="28"/>
              </w:rPr>
              <w:t>总数（人）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426" w:type="dxa"/>
            <w:gridSpan w:val="13"/>
            <w:vMerge w:val="continue"/>
            <w:vAlign w:val="center"/>
          </w:tcPr>
          <w:p>
            <w:pPr>
              <w:jc w:val="center"/>
              <w:rPr>
                <w:rFonts w:ascii="Times New Roman" w:hAnsi="Times New Roman" w:eastAsia="方正仿宋_GBK"/>
                <w:sz w:val="22"/>
                <w:szCs w:val="28"/>
              </w:rPr>
            </w:pPr>
          </w:p>
        </w:tc>
        <w:tc>
          <w:tcPr>
            <w:tcW w:w="971" w:type="dxa"/>
            <w:gridSpan w:val="6"/>
            <w:vAlign w:val="center"/>
          </w:tcPr>
          <w:p>
            <w:pPr>
              <w:jc w:val="center"/>
              <w:rPr>
                <w:rFonts w:ascii="Times New Roman" w:hAnsi="Times New Roman" w:eastAsia="方正仿宋_GBK"/>
                <w:b/>
                <w:color w:val="000000"/>
                <w:sz w:val="28"/>
              </w:rPr>
            </w:pPr>
            <w:r>
              <w:rPr>
                <w:rFonts w:ascii="Times New Roman" w:hAnsi="Times New Roman" w:eastAsia="方正仿宋_GBK"/>
                <w:color w:val="000000"/>
                <w:sz w:val="22"/>
                <w:szCs w:val="28"/>
              </w:rPr>
              <w:t>正高级</w:t>
            </w:r>
          </w:p>
        </w:tc>
        <w:tc>
          <w:tcPr>
            <w:tcW w:w="1283" w:type="dxa"/>
            <w:gridSpan w:val="7"/>
            <w:vAlign w:val="center"/>
          </w:tcPr>
          <w:p>
            <w:pPr>
              <w:jc w:val="center"/>
              <w:rPr>
                <w:rFonts w:ascii="Times New Roman" w:hAnsi="Times New Roman" w:eastAsia="方正仿宋_GBK"/>
                <w:b/>
                <w:color w:val="000000"/>
                <w:sz w:val="28"/>
              </w:rPr>
            </w:pPr>
            <w:r>
              <w:rPr>
                <w:rFonts w:ascii="Times New Roman" w:hAnsi="Times New Roman" w:eastAsia="方正仿宋_GBK"/>
                <w:color w:val="000000"/>
                <w:sz w:val="22"/>
                <w:szCs w:val="28"/>
              </w:rPr>
              <w:t>副高级</w:t>
            </w:r>
          </w:p>
        </w:tc>
        <w:tc>
          <w:tcPr>
            <w:tcW w:w="1016" w:type="dxa"/>
            <w:gridSpan w:val="9"/>
            <w:vAlign w:val="center"/>
          </w:tcPr>
          <w:p>
            <w:pPr>
              <w:jc w:val="center"/>
              <w:rPr>
                <w:rFonts w:ascii="Times New Roman" w:hAnsi="Times New Roman" w:eastAsia="方正仿宋_GBK"/>
                <w:b/>
                <w:color w:val="000000"/>
                <w:sz w:val="28"/>
              </w:rPr>
            </w:pPr>
            <w:r>
              <w:rPr>
                <w:rFonts w:ascii="Times New Roman" w:hAnsi="Times New Roman" w:eastAsia="方正仿宋_GBK"/>
                <w:color w:val="000000"/>
                <w:sz w:val="22"/>
                <w:szCs w:val="28"/>
              </w:rPr>
              <w:t>中级</w:t>
            </w:r>
          </w:p>
        </w:tc>
        <w:tc>
          <w:tcPr>
            <w:tcW w:w="992" w:type="dxa"/>
            <w:gridSpan w:val="7"/>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博士</w:t>
            </w:r>
          </w:p>
        </w:tc>
        <w:tc>
          <w:tcPr>
            <w:tcW w:w="992" w:type="dxa"/>
            <w:gridSpan w:val="8"/>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硕士</w:t>
            </w:r>
          </w:p>
        </w:tc>
        <w:tc>
          <w:tcPr>
            <w:tcW w:w="992" w:type="dxa"/>
            <w:gridSpan w:val="7"/>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其他</w:t>
            </w:r>
          </w:p>
        </w:tc>
        <w:tc>
          <w:tcPr>
            <w:tcW w:w="1501" w:type="dxa"/>
            <w:gridSpan w:val="2"/>
            <w:vMerge w:val="continue"/>
            <w:vAlign w:val="center"/>
          </w:tcPr>
          <w:p>
            <w:pPr>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jc w:val="center"/>
        </w:trPr>
        <w:tc>
          <w:tcPr>
            <w:tcW w:w="2426" w:type="dxa"/>
            <w:gridSpan w:val="13"/>
            <w:vMerge w:val="continue"/>
            <w:vAlign w:val="center"/>
          </w:tcPr>
          <w:p>
            <w:pPr>
              <w:jc w:val="center"/>
              <w:rPr>
                <w:rFonts w:ascii="Times New Roman" w:hAnsi="Times New Roman" w:eastAsia="方正仿宋_GBK"/>
                <w:sz w:val="22"/>
                <w:szCs w:val="28"/>
              </w:rPr>
            </w:pPr>
          </w:p>
        </w:tc>
        <w:tc>
          <w:tcPr>
            <w:tcW w:w="971" w:type="dxa"/>
            <w:gridSpan w:val="6"/>
            <w:vAlign w:val="center"/>
          </w:tcPr>
          <w:p>
            <w:pPr>
              <w:jc w:val="center"/>
              <w:rPr>
                <w:rFonts w:ascii="Times New Roman" w:hAnsi="Times New Roman" w:eastAsia="方正仿宋_GBK"/>
                <w:b/>
                <w:sz w:val="28"/>
              </w:rPr>
            </w:pPr>
          </w:p>
        </w:tc>
        <w:tc>
          <w:tcPr>
            <w:tcW w:w="1283" w:type="dxa"/>
            <w:gridSpan w:val="7"/>
            <w:vAlign w:val="center"/>
          </w:tcPr>
          <w:p>
            <w:pPr>
              <w:jc w:val="center"/>
              <w:rPr>
                <w:rFonts w:ascii="Times New Roman" w:hAnsi="Times New Roman" w:eastAsia="方正仿宋_GBK"/>
                <w:b/>
                <w:sz w:val="28"/>
              </w:rPr>
            </w:pPr>
          </w:p>
        </w:tc>
        <w:tc>
          <w:tcPr>
            <w:tcW w:w="1016" w:type="dxa"/>
            <w:gridSpan w:val="9"/>
            <w:vAlign w:val="center"/>
          </w:tcPr>
          <w:p>
            <w:pPr>
              <w:jc w:val="center"/>
              <w:rPr>
                <w:rFonts w:ascii="Times New Roman" w:hAnsi="Times New Roman" w:eastAsia="方正仿宋_GBK"/>
                <w:b/>
                <w:sz w:val="28"/>
              </w:rPr>
            </w:pPr>
          </w:p>
        </w:tc>
        <w:tc>
          <w:tcPr>
            <w:tcW w:w="992" w:type="dxa"/>
            <w:gridSpan w:val="7"/>
            <w:vAlign w:val="center"/>
          </w:tcPr>
          <w:p>
            <w:pPr>
              <w:jc w:val="center"/>
              <w:rPr>
                <w:rFonts w:ascii="Times New Roman" w:hAnsi="Times New Roman" w:eastAsia="方正仿宋_GBK"/>
                <w:sz w:val="22"/>
                <w:szCs w:val="28"/>
              </w:rPr>
            </w:pPr>
          </w:p>
        </w:tc>
        <w:tc>
          <w:tcPr>
            <w:tcW w:w="992" w:type="dxa"/>
            <w:gridSpan w:val="8"/>
            <w:vAlign w:val="center"/>
          </w:tcPr>
          <w:p>
            <w:pPr>
              <w:jc w:val="center"/>
              <w:rPr>
                <w:rFonts w:ascii="Times New Roman" w:hAnsi="Times New Roman" w:eastAsia="方正仿宋_GBK"/>
                <w:sz w:val="22"/>
                <w:szCs w:val="28"/>
              </w:rPr>
            </w:pPr>
          </w:p>
        </w:tc>
        <w:tc>
          <w:tcPr>
            <w:tcW w:w="992" w:type="dxa"/>
            <w:gridSpan w:val="7"/>
            <w:vAlign w:val="center"/>
          </w:tcPr>
          <w:p>
            <w:pPr>
              <w:jc w:val="center"/>
              <w:rPr>
                <w:rFonts w:ascii="Times New Roman" w:hAnsi="Times New Roman" w:eastAsia="方正仿宋_GBK"/>
                <w:sz w:val="22"/>
                <w:szCs w:val="28"/>
              </w:rPr>
            </w:pPr>
          </w:p>
        </w:tc>
        <w:tc>
          <w:tcPr>
            <w:tcW w:w="1501" w:type="dxa"/>
            <w:gridSpan w:val="2"/>
            <w:vAlign w:val="center"/>
          </w:tcPr>
          <w:p>
            <w:pPr>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426" w:type="dxa"/>
            <w:gridSpan w:val="13"/>
            <w:vMerge w:val="continue"/>
            <w:vAlign w:val="center"/>
          </w:tcPr>
          <w:p>
            <w:pPr>
              <w:jc w:val="center"/>
              <w:rPr>
                <w:rFonts w:ascii="Times New Roman" w:hAnsi="Times New Roman" w:eastAsia="方正仿宋_GBK"/>
                <w:sz w:val="22"/>
                <w:szCs w:val="28"/>
              </w:rPr>
            </w:pPr>
          </w:p>
        </w:tc>
        <w:tc>
          <w:tcPr>
            <w:tcW w:w="6246" w:type="dxa"/>
            <w:gridSpan w:val="44"/>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副高（含）以上或有硕士学位的占比（%）</w:t>
            </w:r>
          </w:p>
        </w:tc>
        <w:tc>
          <w:tcPr>
            <w:tcW w:w="1501" w:type="dxa"/>
            <w:gridSpan w:val="2"/>
            <w:vAlign w:val="center"/>
          </w:tcPr>
          <w:p>
            <w:pPr>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173" w:type="dxa"/>
            <w:gridSpan w:val="59"/>
            <w:vAlign w:val="center"/>
          </w:tcPr>
          <w:p>
            <w:pPr>
              <w:adjustRightInd w:val="0"/>
              <w:snapToGrid w:val="0"/>
              <w:rPr>
                <w:rFonts w:ascii="Times New Roman" w:hAnsi="Times New Roman" w:eastAsia="方正仿宋_GBK"/>
                <w:sz w:val="22"/>
                <w:szCs w:val="28"/>
              </w:rPr>
            </w:pPr>
            <w:r>
              <w:rPr>
                <w:rFonts w:ascii="Times New Roman" w:hAnsi="Times New Roman" w:eastAsia="方正仿宋_GBK"/>
                <w:b/>
                <w:sz w:val="28"/>
                <w:szCs w:val="28"/>
              </w:rPr>
              <w:t>（二）实验室负责人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1568" w:type="dxa"/>
            <w:gridSpan w:val="7"/>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姓名</w:t>
            </w:r>
          </w:p>
        </w:tc>
        <w:tc>
          <w:tcPr>
            <w:tcW w:w="1417" w:type="dxa"/>
            <w:gridSpan w:val="10"/>
            <w:vAlign w:val="center"/>
          </w:tcPr>
          <w:p>
            <w:pPr>
              <w:widowControl/>
              <w:jc w:val="center"/>
              <w:rPr>
                <w:rFonts w:ascii="Times New Roman" w:hAnsi="Times New Roman" w:eastAsia="方正仿宋_GBK"/>
                <w:sz w:val="22"/>
                <w:szCs w:val="28"/>
              </w:rPr>
            </w:pPr>
          </w:p>
        </w:tc>
        <w:tc>
          <w:tcPr>
            <w:tcW w:w="1701" w:type="dxa"/>
            <w:gridSpan w:val="10"/>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性别</w:t>
            </w:r>
          </w:p>
        </w:tc>
        <w:tc>
          <w:tcPr>
            <w:tcW w:w="1701" w:type="dxa"/>
            <w:gridSpan w:val="12"/>
            <w:vAlign w:val="center"/>
          </w:tcPr>
          <w:p>
            <w:pPr>
              <w:widowControl/>
              <w:jc w:val="center"/>
              <w:rPr>
                <w:rFonts w:ascii="Times New Roman" w:hAnsi="Times New Roman" w:eastAsia="方正仿宋_GBK"/>
                <w:sz w:val="22"/>
                <w:szCs w:val="28"/>
              </w:rPr>
            </w:pPr>
          </w:p>
        </w:tc>
        <w:tc>
          <w:tcPr>
            <w:tcW w:w="1843" w:type="dxa"/>
            <w:gridSpan w:val="14"/>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出生年月</w:t>
            </w:r>
          </w:p>
        </w:tc>
        <w:tc>
          <w:tcPr>
            <w:tcW w:w="1943" w:type="dxa"/>
            <w:gridSpan w:val="6"/>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exact"/>
          <w:jc w:val="center"/>
        </w:trPr>
        <w:tc>
          <w:tcPr>
            <w:tcW w:w="1568" w:type="dxa"/>
            <w:gridSpan w:val="7"/>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证件类型</w:t>
            </w:r>
          </w:p>
        </w:tc>
        <w:tc>
          <w:tcPr>
            <w:tcW w:w="1417" w:type="dxa"/>
            <w:gridSpan w:val="10"/>
            <w:vAlign w:val="center"/>
          </w:tcPr>
          <w:p>
            <w:pPr>
              <w:widowControl/>
              <w:jc w:val="center"/>
              <w:rPr>
                <w:rFonts w:ascii="Times New Roman" w:hAnsi="Times New Roman" w:eastAsia="方正仿宋_GBK"/>
                <w:sz w:val="22"/>
                <w:szCs w:val="28"/>
              </w:rPr>
            </w:pPr>
          </w:p>
        </w:tc>
        <w:tc>
          <w:tcPr>
            <w:tcW w:w="1701" w:type="dxa"/>
            <w:gridSpan w:val="10"/>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证件号码</w:t>
            </w:r>
          </w:p>
        </w:tc>
        <w:tc>
          <w:tcPr>
            <w:tcW w:w="1701" w:type="dxa"/>
            <w:gridSpan w:val="12"/>
            <w:vAlign w:val="center"/>
          </w:tcPr>
          <w:p>
            <w:pPr>
              <w:widowControl/>
              <w:jc w:val="center"/>
              <w:rPr>
                <w:rFonts w:ascii="Times New Roman" w:hAnsi="Times New Roman" w:eastAsia="方正仿宋_GBK"/>
                <w:sz w:val="22"/>
                <w:szCs w:val="28"/>
              </w:rPr>
            </w:pPr>
          </w:p>
        </w:tc>
        <w:tc>
          <w:tcPr>
            <w:tcW w:w="1843" w:type="dxa"/>
            <w:gridSpan w:val="14"/>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学历</w:t>
            </w:r>
          </w:p>
        </w:tc>
        <w:tc>
          <w:tcPr>
            <w:tcW w:w="1943" w:type="dxa"/>
            <w:gridSpan w:val="6"/>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exact"/>
          <w:jc w:val="center"/>
        </w:trPr>
        <w:tc>
          <w:tcPr>
            <w:tcW w:w="1568" w:type="dxa"/>
            <w:gridSpan w:val="7"/>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学位</w:t>
            </w:r>
          </w:p>
        </w:tc>
        <w:tc>
          <w:tcPr>
            <w:tcW w:w="1417" w:type="dxa"/>
            <w:gridSpan w:val="10"/>
            <w:vAlign w:val="center"/>
          </w:tcPr>
          <w:p>
            <w:pPr>
              <w:widowControl/>
              <w:jc w:val="center"/>
              <w:rPr>
                <w:rFonts w:ascii="Times New Roman" w:hAnsi="Times New Roman" w:eastAsia="方正仿宋_GBK"/>
                <w:sz w:val="22"/>
                <w:szCs w:val="28"/>
              </w:rPr>
            </w:pPr>
          </w:p>
        </w:tc>
        <w:tc>
          <w:tcPr>
            <w:tcW w:w="1701" w:type="dxa"/>
            <w:gridSpan w:val="10"/>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专业</w:t>
            </w:r>
          </w:p>
        </w:tc>
        <w:tc>
          <w:tcPr>
            <w:tcW w:w="1701" w:type="dxa"/>
            <w:gridSpan w:val="12"/>
            <w:vAlign w:val="center"/>
          </w:tcPr>
          <w:p>
            <w:pPr>
              <w:widowControl/>
              <w:jc w:val="center"/>
              <w:rPr>
                <w:rFonts w:ascii="Times New Roman" w:hAnsi="Times New Roman" w:eastAsia="方正仿宋_GBK"/>
                <w:sz w:val="22"/>
                <w:szCs w:val="28"/>
              </w:rPr>
            </w:pPr>
          </w:p>
        </w:tc>
        <w:tc>
          <w:tcPr>
            <w:tcW w:w="1843" w:type="dxa"/>
            <w:gridSpan w:val="14"/>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职称</w:t>
            </w:r>
          </w:p>
        </w:tc>
        <w:tc>
          <w:tcPr>
            <w:tcW w:w="1943" w:type="dxa"/>
            <w:gridSpan w:val="6"/>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1568" w:type="dxa"/>
            <w:gridSpan w:val="7"/>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所在单位</w:t>
            </w:r>
          </w:p>
        </w:tc>
        <w:tc>
          <w:tcPr>
            <w:tcW w:w="1417" w:type="dxa"/>
            <w:gridSpan w:val="10"/>
            <w:vAlign w:val="center"/>
          </w:tcPr>
          <w:p>
            <w:pPr>
              <w:widowControl/>
              <w:jc w:val="center"/>
              <w:rPr>
                <w:rFonts w:ascii="Times New Roman" w:hAnsi="Times New Roman" w:eastAsia="方正仿宋_GBK"/>
                <w:sz w:val="22"/>
                <w:szCs w:val="28"/>
              </w:rPr>
            </w:pPr>
          </w:p>
        </w:tc>
        <w:tc>
          <w:tcPr>
            <w:tcW w:w="1701" w:type="dxa"/>
            <w:gridSpan w:val="10"/>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职务</w:t>
            </w:r>
          </w:p>
        </w:tc>
        <w:tc>
          <w:tcPr>
            <w:tcW w:w="1701" w:type="dxa"/>
            <w:gridSpan w:val="12"/>
            <w:vAlign w:val="center"/>
          </w:tcPr>
          <w:p>
            <w:pPr>
              <w:widowControl/>
              <w:jc w:val="center"/>
              <w:rPr>
                <w:rFonts w:ascii="Times New Roman" w:hAnsi="Times New Roman" w:eastAsia="方正仿宋_GBK"/>
                <w:sz w:val="22"/>
                <w:szCs w:val="28"/>
              </w:rPr>
            </w:pPr>
          </w:p>
        </w:tc>
        <w:tc>
          <w:tcPr>
            <w:tcW w:w="1843" w:type="dxa"/>
            <w:gridSpan w:val="14"/>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移动电话</w:t>
            </w:r>
          </w:p>
        </w:tc>
        <w:tc>
          <w:tcPr>
            <w:tcW w:w="1943" w:type="dxa"/>
            <w:gridSpan w:val="6"/>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exact"/>
          <w:jc w:val="center"/>
        </w:trPr>
        <w:tc>
          <w:tcPr>
            <w:tcW w:w="2985" w:type="dxa"/>
            <w:gridSpan w:val="17"/>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研究方向</w:t>
            </w:r>
          </w:p>
        </w:tc>
        <w:tc>
          <w:tcPr>
            <w:tcW w:w="7188" w:type="dxa"/>
            <w:gridSpan w:val="42"/>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exact"/>
          <w:jc w:val="center"/>
        </w:trPr>
        <w:tc>
          <w:tcPr>
            <w:tcW w:w="2985" w:type="dxa"/>
            <w:gridSpan w:val="17"/>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省部级以上专家称号</w:t>
            </w:r>
          </w:p>
        </w:tc>
        <w:tc>
          <w:tcPr>
            <w:tcW w:w="7188" w:type="dxa"/>
            <w:gridSpan w:val="42"/>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exact"/>
          <w:jc w:val="center"/>
        </w:trPr>
        <w:tc>
          <w:tcPr>
            <w:tcW w:w="10173" w:type="dxa"/>
            <w:gridSpan w:val="59"/>
            <w:vAlign w:val="center"/>
          </w:tcPr>
          <w:p>
            <w:pPr>
              <w:widowControl/>
              <w:jc w:val="left"/>
              <w:rPr>
                <w:rFonts w:ascii="Times New Roman" w:hAnsi="Times New Roman" w:eastAsia="方正仿宋_GBK"/>
                <w:b/>
                <w:sz w:val="24"/>
              </w:rPr>
            </w:pPr>
            <w:r>
              <w:rPr>
                <w:rFonts w:ascii="Times New Roman" w:hAnsi="Times New Roman" w:eastAsia="方正仿宋_GBK"/>
                <w:b/>
                <w:sz w:val="28"/>
                <w:szCs w:val="28"/>
              </w:rPr>
              <w:t>（三）拟聘学术委员会主任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exact"/>
          <w:jc w:val="center"/>
        </w:trPr>
        <w:tc>
          <w:tcPr>
            <w:tcW w:w="1568" w:type="dxa"/>
            <w:gridSpan w:val="7"/>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姓名</w:t>
            </w:r>
          </w:p>
        </w:tc>
        <w:tc>
          <w:tcPr>
            <w:tcW w:w="1417" w:type="dxa"/>
            <w:gridSpan w:val="10"/>
            <w:vAlign w:val="center"/>
          </w:tcPr>
          <w:p>
            <w:pPr>
              <w:adjustRightInd w:val="0"/>
              <w:snapToGrid w:val="0"/>
              <w:jc w:val="center"/>
              <w:rPr>
                <w:rFonts w:ascii="Times New Roman" w:hAnsi="Times New Roman" w:eastAsia="方正仿宋_GBK"/>
                <w:sz w:val="22"/>
                <w:szCs w:val="28"/>
              </w:rPr>
            </w:pPr>
          </w:p>
        </w:tc>
        <w:tc>
          <w:tcPr>
            <w:tcW w:w="1701" w:type="dxa"/>
            <w:gridSpan w:val="10"/>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性别</w:t>
            </w:r>
          </w:p>
        </w:tc>
        <w:tc>
          <w:tcPr>
            <w:tcW w:w="1560" w:type="dxa"/>
            <w:gridSpan w:val="11"/>
            <w:vAlign w:val="center"/>
          </w:tcPr>
          <w:p>
            <w:pPr>
              <w:jc w:val="center"/>
              <w:rPr>
                <w:rFonts w:ascii="Times New Roman" w:hAnsi="Times New Roman" w:eastAsia="方正仿宋_GBK"/>
                <w:sz w:val="22"/>
                <w:szCs w:val="28"/>
              </w:rPr>
            </w:pPr>
          </w:p>
        </w:tc>
        <w:tc>
          <w:tcPr>
            <w:tcW w:w="2037" w:type="dxa"/>
            <w:gridSpan w:val="16"/>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出生年月</w:t>
            </w:r>
          </w:p>
        </w:tc>
        <w:tc>
          <w:tcPr>
            <w:tcW w:w="1890" w:type="dxa"/>
            <w:gridSpan w:val="5"/>
            <w:vAlign w:val="center"/>
          </w:tcPr>
          <w:p>
            <w:pPr>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jc w:val="center"/>
        </w:trPr>
        <w:tc>
          <w:tcPr>
            <w:tcW w:w="1568" w:type="dxa"/>
            <w:gridSpan w:val="7"/>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证件类型</w:t>
            </w:r>
          </w:p>
        </w:tc>
        <w:tc>
          <w:tcPr>
            <w:tcW w:w="1417" w:type="dxa"/>
            <w:gridSpan w:val="10"/>
            <w:vAlign w:val="center"/>
          </w:tcPr>
          <w:p>
            <w:pPr>
              <w:adjustRightInd w:val="0"/>
              <w:snapToGrid w:val="0"/>
              <w:jc w:val="center"/>
              <w:rPr>
                <w:rFonts w:ascii="Times New Roman" w:hAnsi="Times New Roman" w:eastAsia="方正仿宋_GBK"/>
                <w:sz w:val="22"/>
                <w:szCs w:val="28"/>
              </w:rPr>
            </w:pPr>
          </w:p>
        </w:tc>
        <w:tc>
          <w:tcPr>
            <w:tcW w:w="1701" w:type="dxa"/>
            <w:gridSpan w:val="10"/>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证件号码</w:t>
            </w:r>
          </w:p>
        </w:tc>
        <w:tc>
          <w:tcPr>
            <w:tcW w:w="1560" w:type="dxa"/>
            <w:gridSpan w:val="11"/>
            <w:vAlign w:val="center"/>
          </w:tcPr>
          <w:p>
            <w:pPr>
              <w:adjustRightInd w:val="0"/>
              <w:snapToGrid w:val="0"/>
              <w:jc w:val="center"/>
              <w:rPr>
                <w:rFonts w:ascii="Times New Roman" w:hAnsi="Times New Roman" w:eastAsia="方正仿宋_GBK"/>
                <w:sz w:val="22"/>
                <w:szCs w:val="28"/>
              </w:rPr>
            </w:pPr>
          </w:p>
        </w:tc>
        <w:tc>
          <w:tcPr>
            <w:tcW w:w="2037" w:type="dxa"/>
            <w:gridSpan w:val="16"/>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学历</w:t>
            </w:r>
          </w:p>
        </w:tc>
        <w:tc>
          <w:tcPr>
            <w:tcW w:w="1890" w:type="dxa"/>
            <w:gridSpan w:val="5"/>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1568" w:type="dxa"/>
            <w:gridSpan w:val="7"/>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学位</w:t>
            </w:r>
          </w:p>
        </w:tc>
        <w:tc>
          <w:tcPr>
            <w:tcW w:w="1417" w:type="dxa"/>
            <w:gridSpan w:val="10"/>
            <w:vAlign w:val="center"/>
          </w:tcPr>
          <w:p>
            <w:pPr>
              <w:adjustRightInd w:val="0"/>
              <w:snapToGrid w:val="0"/>
              <w:jc w:val="center"/>
              <w:rPr>
                <w:rFonts w:ascii="Times New Roman" w:hAnsi="Times New Roman" w:eastAsia="方正仿宋_GBK"/>
                <w:sz w:val="22"/>
                <w:szCs w:val="28"/>
              </w:rPr>
            </w:pPr>
          </w:p>
        </w:tc>
        <w:tc>
          <w:tcPr>
            <w:tcW w:w="1701" w:type="dxa"/>
            <w:gridSpan w:val="10"/>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专业</w:t>
            </w:r>
          </w:p>
        </w:tc>
        <w:tc>
          <w:tcPr>
            <w:tcW w:w="1560" w:type="dxa"/>
            <w:gridSpan w:val="11"/>
            <w:vAlign w:val="center"/>
          </w:tcPr>
          <w:p>
            <w:pPr>
              <w:adjustRightInd w:val="0"/>
              <w:snapToGrid w:val="0"/>
              <w:jc w:val="center"/>
              <w:rPr>
                <w:rFonts w:ascii="Times New Roman" w:hAnsi="Times New Roman" w:eastAsia="方正仿宋_GBK"/>
                <w:sz w:val="22"/>
                <w:szCs w:val="28"/>
              </w:rPr>
            </w:pPr>
          </w:p>
        </w:tc>
        <w:tc>
          <w:tcPr>
            <w:tcW w:w="2037" w:type="dxa"/>
            <w:gridSpan w:val="16"/>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职称</w:t>
            </w:r>
          </w:p>
        </w:tc>
        <w:tc>
          <w:tcPr>
            <w:tcW w:w="1890" w:type="dxa"/>
            <w:gridSpan w:val="5"/>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1568" w:type="dxa"/>
            <w:gridSpan w:val="7"/>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所在单位</w:t>
            </w:r>
          </w:p>
        </w:tc>
        <w:tc>
          <w:tcPr>
            <w:tcW w:w="1417" w:type="dxa"/>
            <w:gridSpan w:val="10"/>
            <w:vAlign w:val="center"/>
          </w:tcPr>
          <w:p>
            <w:pPr>
              <w:adjustRightInd w:val="0"/>
              <w:snapToGrid w:val="0"/>
              <w:jc w:val="center"/>
              <w:rPr>
                <w:rFonts w:ascii="Times New Roman" w:hAnsi="Times New Roman" w:eastAsia="方正仿宋_GBK"/>
                <w:sz w:val="22"/>
                <w:szCs w:val="28"/>
              </w:rPr>
            </w:pPr>
          </w:p>
        </w:tc>
        <w:tc>
          <w:tcPr>
            <w:tcW w:w="1701" w:type="dxa"/>
            <w:gridSpan w:val="10"/>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职务</w:t>
            </w:r>
          </w:p>
        </w:tc>
        <w:tc>
          <w:tcPr>
            <w:tcW w:w="1560" w:type="dxa"/>
            <w:gridSpan w:val="11"/>
            <w:vAlign w:val="center"/>
          </w:tcPr>
          <w:p>
            <w:pPr>
              <w:adjustRightInd w:val="0"/>
              <w:snapToGrid w:val="0"/>
              <w:jc w:val="center"/>
              <w:rPr>
                <w:rFonts w:ascii="Times New Roman" w:hAnsi="Times New Roman" w:eastAsia="方正仿宋_GBK"/>
                <w:sz w:val="22"/>
                <w:szCs w:val="28"/>
              </w:rPr>
            </w:pPr>
          </w:p>
        </w:tc>
        <w:tc>
          <w:tcPr>
            <w:tcW w:w="2037" w:type="dxa"/>
            <w:gridSpan w:val="16"/>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移动电话</w:t>
            </w:r>
          </w:p>
        </w:tc>
        <w:tc>
          <w:tcPr>
            <w:tcW w:w="1890" w:type="dxa"/>
            <w:gridSpan w:val="5"/>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exact"/>
          <w:jc w:val="center"/>
        </w:trPr>
        <w:tc>
          <w:tcPr>
            <w:tcW w:w="2985" w:type="dxa"/>
            <w:gridSpan w:val="17"/>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研究方向</w:t>
            </w:r>
          </w:p>
        </w:tc>
        <w:tc>
          <w:tcPr>
            <w:tcW w:w="7188" w:type="dxa"/>
            <w:gridSpan w:val="42"/>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exact"/>
          <w:jc w:val="center"/>
        </w:trPr>
        <w:tc>
          <w:tcPr>
            <w:tcW w:w="2985" w:type="dxa"/>
            <w:gridSpan w:val="17"/>
            <w:vAlign w:val="center"/>
          </w:tcPr>
          <w:p>
            <w:pPr>
              <w:adjustRightInd w:val="0"/>
              <w:snapToGrid w:val="0"/>
              <w:jc w:val="center"/>
              <w:rPr>
                <w:rFonts w:ascii="Times New Roman" w:hAnsi="Times New Roman" w:eastAsia="方正仿宋_GBK"/>
                <w:sz w:val="22"/>
                <w:szCs w:val="28"/>
              </w:rPr>
            </w:pPr>
            <w:r>
              <w:rPr>
                <w:rFonts w:ascii="Times New Roman" w:hAnsi="Times New Roman" w:eastAsia="方正仿宋_GBK"/>
                <w:sz w:val="22"/>
                <w:szCs w:val="28"/>
              </w:rPr>
              <w:t>省部级以上专家称号</w:t>
            </w:r>
          </w:p>
        </w:tc>
        <w:tc>
          <w:tcPr>
            <w:tcW w:w="7188" w:type="dxa"/>
            <w:gridSpan w:val="42"/>
            <w:vAlign w:val="center"/>
          </w:tcPr>
          <w:p>
            <w:pPr>
              <w:adjustRightInd w:val="0"/>
              <w:snapToGrid w:val="0"/>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exact"/>
          <w:jc w:val="center"/>
        </w:trPr>
        <w:tc>
          <w:tcPr>
            <w:tcW w:w="10173" w:type="dxa"/>
            <w:gridSpan w:val="59"/>
            <w:vAlign w:val="center"/>
          </w:tcPr>
          <w:p>
            <w:pPr>
              <w:widowControl/>
              <w:jc w:val="left"/>
              <w:rPr>
                <w:rFonts w:ascii="Times New Roman" w:hAnsi="Times New Roman" w:eastAsia="方正仿宋_GBK"/>
                <w:sz w:val="22"/>
                <w:szCs w:val="28"/>
              </w:rPr>
            </w:pPr>
            <w:r>
              <w:rPr>
                <w:rFonts w:ascii="Times New Roman" w:hAnsi="Times New Roman" w:eastAsia="方正仿宋_GBK"/>
                <w:b/>
                <w:sz w:val="28"/>
                <w:szCs w:val="28"/>
              </w:rPr>
              <w:t>（四）高端人才情况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exact"/>
          <w:jc w:val="center"/>
        </w:trPr>
        <w:tc>
          <w:tcPr>
            <w:tcW w:w="2135" w:type="dxa"/>
            <w:gridSpan w:val="10"/>
            <w:vAlign w:val="center"/>
          </w:tcPr>
          <w:p>
            <w:pPr>
              <w:widowControl/>
              <w:jc w:val="center"/>
              <w:rPr>
                <w:rFonts w:ascii="Times New Roman" w:hAnsi="Times New Roman" w:eastAsia="方正仿宋_GBK"/>
                <w:sz w:val="22"/>
                <w:szCs w:val="28"/>
              </w:rPr>
            </w:pPr>
            <w:r>
              <w:rPr>
                <w:rFonts w:ascii="Times New Roman" w:hAnsi="Times New Roman" w:eastAsia="方正仿宋_GBK"/>
                <w:sz w:val="22"/>
              </w:rPr>
              <w:t>国家杰青（人）</w:t>
            </w:r>
          </w:p>
        </w:tc>
        <w:tc>
          <w:tcPr>
            <w:tcW w:w="2538" w:type="dxa"/>
            <w:gridSpan w:val="15"/>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其他国家级人才</w:t>
            </w:r>
            <w:r>
              <w:rPr>
                <w:rFonts w:hint="eastAsia" w:ascii="Times New Roman" w:hAnsi="Times New Roman" w:eastAsia="方正仿宋_GBK"/>
                <w:sz w:val="22"/>
                <w:szCs w:val="28"/>
              </w:rPr>
              <w:t>（</w:t>
            </w:r>
            <w:r>
              <w:rPr>
                <w:rFonts w:ascii="Times New Roman" w:hAnsi="Times New Roman" w:eastAsia="方正仿宋_GBK"/>
                <w:sz w:val="22"/>
                <w:szCs w:val="28"/>
              </w:rPr>
              <w:t>人）</w:t>
            </w:r>
          </w:p>
        </w:tc>
        <w:tc>
          <w:tcPr>
            <w:tcW w:w="2552" w:type="dxa"/>
            <w:gridSpan w:val="22"/>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省部级人才（人）</w:t>
            </w:r>
          </w:p>
        </w:tc>
        <w:tc>
          <w:tcPr>
            <w:tcW w:w="2948" w:type="dxa"/>
            <w:gridSpan w:val="12"/>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区级人才（人）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exact"/>
          <w:jc w:val="center"/>
        </w:trPr>
        <w:tc>
          <w:tcPr>
            <w:tcW w:w="2135" w:type="dxa"/>
            <w:gridSpan w:val="10"/>
            <w:vAlign w:val="center"/>
          </w:tcPr>
          <w:p>
            <w:pPr>
              <w:widowControl/>
              <w:jc w:val="center"/>
              <w:rPr>
                <w:rFonts w:ascii="Times New Roman" w:hAnsi="Times New Roman" w:eastAsia="方正仿宋_GBK"/>
                <w:sz w:val="22"/>
                <w:szCs w:val="28"/>
              </w:rPr>
            </w:pPr>
          </w:p>
        </w:tc>
        <w:tc>
          <w:tcPr>
            <w:tcW w:w="2538" w:type="dxa"/>
            <w:gridSpan w:val="15"/>
            <w:vAlign w:val="center"/>
          </w:tcPr>
          <w:p>
            <w:pPr>
              <w:widowControl/>
              <w:jc w:val="center"/>
              <w:rPr>
                <w:rFonts w:ascii="Times New Roman" w:hAnsi="Times New Roman" w:eastAsia="方正仿宋_GBK"/>
                <w:sz w:val="22"/>
                <w:szCs w:val="28"/>
              </w:rPr>
            </w:pPr>
          </w:p>
        </w:tc>
        <w:tc>
          <w:tcPr>
            <w:tcW w:w="2552" w:type="dxa"/>
            <w:gridSpan w:val="22"/>
            <w:vAlign w:val="center"/>
          </w:tcPr>
          <w:p>
            <w:pPr>
              <w:widowControl/>
              <w:jc w:val="center"/>
              <w:rPr>
                <w:rFonts w:ascii="Times New Roman" w:hAnsi="Times New Roman" w:eastAsia="方正仿宋_GBK"/>
                <w:sz w:val="22"/>
                <w:szCs w:val="28"/>
              </w:rPr>
            </w:pPr>
          </w:p>
        </w:tc>
        <w:tc>
          <w:tcPr>
            <w:tcW w:w="2948" w:type="dxa"/>
            <w:gridSpan w:val="12"/>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5" w:type="dxa"/>
            <w:gridSpan w:val="10"/>
            <w:vAlign w:val="center"/>
          </w:tcPr>
          <w:p>
            <w:pPr>
              <w:widowControl/>
              <w:jc w:val="center"/>
              <w:rPr>
                <w:rFonts w:ascii="Times New Roman" w:hAnsi="Times New Roman" w:eastAsia="方正仿宋_GBK"/>
                <w:sz w:val="22"/>
                <w:szCs w:val="28"/>
              </w:rPr>
            </w:pPr>
          </w:p>
        </w:tc>
        <w:tc>
          <w:tcPr>
            <w:tcW w:w="2538" w:type="dxa"/>
            <w:gridSpan w:val="15"/>
            <w:vAlign w:val="center"/>
          </w:tcPr>
          <w:p>
            <w:pPr>
              <w:widowControl/>
              <w:jc w:val="center"/>
              <w:rPr>
                <w:rFonts w:ascii="Times New Roman" w:hAnsi="Times New Roman" w:eastAsia="方正仿宋_GBK"/>
                <w:sz w:val="22"/>
                <w:szCs w:val="28"/>
              </w:rPr>
            </w:pPr>
          </w:p>
        </w:tc>
        <w:tc>
          <w:tcPr>
            <w:tcW w:w="2552" w:type="dxa"/>
            <w:gridSpan w:val="22"/>
            <w:vAlign w:val="center"/>
          </w:tcPr>
          <w:p>
            <w:pPr>
              <w:widowControl/>
              <w:jc w:val="center"/>
              <w:rPr>
                <w:rFonts w:ascii="Times New Roman" w:hAnsi="Times New Roman" w:eastAsia="方正仿宋_GBK"/>
                <w:sz w:val="22"/>
                <w:szCs w:val="28"/>
              </w:rPr>
            </w:pPr>
          </w:p>
        </w:tc>
        <w:tc>
          <w:tcPr>
            <w:tcW w:w="2948" w:type="dxa"/>
            <w:gridSpan w:val="12"/>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35" w:type="dxa"/>
            <w:gridSpan w:val="10"/>
            <w:vAlign w:val="center"/>
          </w:tcPr>
          <w:p>
            <w:pPr>
              <w:widowControl/>
              <w:jc w:val="center"/>
              <w:rPr>
                <w:rFonts w:ascii="Times New Roman" w:hAnsi="Times New Roman" w:eastAsia="方正仿宋_GBK"/>
                <w:sz w:val="22"/>
                <w:szCs w:val="28"/>
              </w:rPr>
            </w:pPr>
          </w:p>
        </w:tc>
        <w:tc>
          <w:tcPr>
            <w:tcW w:w="2538" w:type="dxa"/>
            <w:gridSpan w:val="15"/>
            <w:vAlign w:val="center"/>
          </w:tcPr>
          <w:p>
            <w:pPr>
              <w:widowControl/>
              <w:jc w:val="center"/>
              <w:rPr>
                <w:rFonts w:ascii="Times New Roman" w:hAnsi="Times New Roman" w:eastAsia="方正仿宋_GBK"/>
                <w:sz w:val="22"/>
                <w:szCs w:val="28"/>
              </w:rPr>
            </w:pPr>
          </w:p>
        </w:tc>
        <w:tc>
          <w:tcPr>
            <w:tcW w:w="2552" w:type="dxa"/>
            <w:gridSpan w:val="22"/>
            <w:vAlign w:val="center"/>
          </w:tcPr>
          <w:p>
            <w:pPr>
              <w:widowControl/>
              <w:jc w:val="center"/>
              <w:rPr>
                <w:rFonts w:ascii="Times New Roman" w:hAnsi="Times New Roman" w:eastAsia="方正仿宋_GBK"/>
                <w:sz w:val="22"/>
                <w:szCs w:val="28"/>
              </w:rPr>
            </w:pPr>
          </w:p>
        </w:tc>
        <w:tc>
          <w:tcPr>
            <w:tcW w:w="2948" w:type="dxa"/>
            <w:gridSpan w:val="12"/>
            <w:vAlign w:val="center"/>
          </w:tcPr>
          <w:p>
            <w:pPr>
              <w:widowControl/>
              <w:jc w:val="center"/>
              <w:rPr>
                <w:rFonts w:ascii="Times New Roman" w:hAnsi="Times New Roman" w:eastAsia="方正仿宋_GBK"/>
                <w:sz w:val="22"/>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10173" w:type="dxa"/>
            <w:gridSpan w:val="59"/>
            <w:vAlign w:val="center"/>
          </w:tcPr>
          <w:p>
            <w:pPr>
              <w:widowControl/>
              <w:jc w:val="left"/>
              <w:rPr>
                <w:rFonts w:ascii="Times New Roman" w:hAnsi="Times New Roman" w:eastAsia="方正仿宋_GBK"/>
                <w:sz w:val="22"/>
                <w:szCs w:val="28"/>
              </w:rPr>
            </w:pPr>
            <w:r>
              <w:rPr>
                <w:rFonts w:ascii="Times New Roman" w:hAnsi="Times New Roman" w:eastAsia="方正仿宋_GBK"/>
                <w:b/>
                <w:sz w:val="28"/>
                <w:szCs w:val="28"/>
              </w:rPr>
              <w:t>（五）固定人员名单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exact"/>
          <w:jc w:val="center"/>
        </w:trPr>
        <w:tc>
          <w:tcPr>
            <w:tcW w:w="1034" w:type="dxa"/>
            <w:gridSpan w:val="3"/>
            <w:tcBorders>
              <w:top w:val="single" w:color="auto" w:sz="4" w:space="0"/>
              <w:left w:val="single" w:color="auto" w:sz="4" w:space="0"/>
              <w:bottom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姓名</w:t>
            </w:r>
          </w:p>
        </w:tc>
        <w:tc>
          <w:tcPr>
            <w:tcW w:w="828" w:type="dxa"/>
            <w:gridSpan w:val="6"/>
            <w:tcBorders>
              <w:top w:val="single" w:color="auto" w:sz="4" w:space="0"/>
              <w:bottom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性别</w:t>
            </w:r>
          </w:p>
        </w:tc>
        <w:tc>
          <w:tcPr>
            <w:tcW w:w="823" w:type="dxa"/>
            <w:gridSpan w:val="6"/>
            <w:tcBorders>
              <w:top w:val="single" w:color="auto" w:sz="4" w:space="0"/>
              <w:bottom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年龄</w:t>
            </w:r>
          </w:p>
        </w:tc>
        <w:tc>
          <w:tcPr>
            <w:tcW w:w="712" w:type="dxa"/>
            <w:gridSpan w:val="4"/>
            <w:tcBorders>
              <w:top w:val="single" w:color="auto" w:sz="4" w:space="0"/>
              <w:bottom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学位</w:t>
            </w:r>
          </w:p>
        </w:tc>
        <w:tc>
          <w:tcPr>
            <w:tcW w:w="1657" w:type="dxa"/>
            <w:gridSpan w:val="11"/>
            <w:tcBorders>
              <w:top w:val="single" w:color="auto" w:sz="4" w:space="0"/>
              <w:bottom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身份证号</w:t>
            </w:r>
          </w:p>
        </w:tc>
        <w:tc>
          <w:tcPr>
            <w:tcW w:w="900" w:type="dxa"/>
            <w:gridSpan w:val="7"/>
            <w:tcBorders>
              <w:top w:val="single" w:color="auto" w:sz="4" w:space="0"/>
              <w:bottom w:val="single" w:color="auto" w:sz="4" w:space="0"/>
              <w:right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职称</w:t>
            </w:r>
          </w:p>
        </w:tc>
        <w:tc>
          <w:tcPr>
            <w:tcW w:w="801" w:type="dxa"/>
            <w:gridSpan w:val="7"/>
            <w:tcBorders>
              <w:top w:val="single" w:color="auto" w:sz="4" w:space="0"/>
              <w:left w:val="single" w:color="auto" w:sz="4" w:space="0"/>
              <w:bottom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人才称号</w:t>
            </w:r>
          </w:p>
        </w:tc>
        <w:tc>
          <w:tcPr>
            <w:tcW w:w="709" w:type="dxa"/>
            <w:gridSpan w:val="4"/>
            <w:tcBorders>
              <w:top w:val="single" w:color="auto" w:sz="4" w:space="0"/>
              <w:bottom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专业</w:t>
            </w:r>
          </w:p>
        </w:tc>
        <w:tc>
          <w:tcPr>
            <w:tcW w:w="1100" w:type="dxa"/>
            <w:gridSpan w:val="8"/>
            <w:tcBorders>
              <w:top w:val="single" w:color="auto" w:sz="4" w:space="0"/>
              <w:bottom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研究方向</w:t>
            </w:r>
          </w:p>
        </w:tc>
        <w:tc>
          <w:tcPr>
            <w:tcW w:w="1609" w:type="dxa"/>
            <w:gridSpan w:val="3"/>
            <w:tcBorders>
              <w:top w:val="single" w:color="auto" w:sz="4" w:space="0"/>
              <w:bottom w:val="single" w:color="auto" w:sz="4" w:space="0"/>
              <w:right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工作性质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1" w:hRule="exact"/>
          <w:jc w:val="center"/>
        </w:trPr>
        <w:tc>
          <w:tcPr>
            <w:tcW w:w="1034" w:type="dxa"/>
            <w:gridSpan w:val="3"/>
            <w:tcBorders>
              <w:top w:val="single" w:color="auto" w:sz="4" w:space="0"/>
            </w:tcBorders>
            <w:vAlign w:val="center"/>
          </w:tcPr>
          <w:p>
            <w:pPr>
              <w:jc w:val="center"/>
              <w:rPr>
                <w:rFonts w:ascii="Times New Roman" w:hAnsi="Times New Roman" w:eastAsia="方正仿宋_GBK"/>
                <w:b/>
                <w:sz w:val="28"/>
              </w:rPr>
            </w:pPr>
          </w:p>
        </w:tc>
        <w:tc>
          <w:tcPr>
            <w:tcW w:w="828" w:type="dxa"/>
            <w:gridSpan w:val="6"/>
            <w:tcBorders>
              <w:top w:val="single" w:color="auto" w:sz="4" w:space="0"/>
            </w:tcBorders>
            <w:vAlign w:val="center"/>
          </w:tcPr>
          <w:p>
            <w:pPr>
              <w:jc w:val="center"/>
              <w:rPr>
                <w:rFonts w:ascii="Times New Roman" w:hAnsi="Times New Roman" w:eastAsia="方正仿宋_GBK"/>
                <w:b/>
                <w:sz w:val="28"/>
              </w:rPr>
            </w:pPr>
          </w:p>
        </w:tc>
        <w:tc>
          <w:tcPr>
            <w:tcW w:w="823" w:type="dxa"/>
            <w:gridSpan w:val="6"/>
            <w:tcBorders>
              <w:top w:val="single" w:color="auto" w:sz="4" w:space="0"/>
            </w:tcBorders>
            <w:vAlign w:val="center"/>
          </w:tcPr>
          <w:p>
            <w:pPr>
              <w:jc w:val="center"/>
              <w:rPr>
                <w:rFonts w:ascii="Times New Roman" w:hAnsi="Times New Roman" w:eastAsia="方正仿宋_GBK"/>
                <w:b/>
                <w:sz w:val="28"/>
              </w:rPr>
            </w:pPr>
          </w:p>
        </w:tc>
        <w:tc>
          <w:tcPr>
            <w:tcW w:w="712" w:type="dxa"/>
            <w:gridSpan w:val="4"/>
            <w:tcBorders>
              <w:top w:val="single" w:color="auto" w:sz="4" w:space="0"/>
            </w:tcBorders>
            <w:vAlign w:val="center"/>
          </w:tcPr>
          <w:p>
            <w:pPr>
              <w:jc w:val="center"/>
              <w:rPr>
                <w:rFonts w:ascii="Times New Roman" w:hAnsi="Times New Roman" w:eastAsia="方正仿宋_GBK"/>
                <w:b/>
                <w:sz w:val="28"/>
              </w:rPr>
            </w:pPr>
          </w:p>
        </w:tc>
        <w:tc>
          <w:tcPr>
            <w:tcW w:w="1657" w:type="dxa"/>
            <w:gridSpan w:val="11"/>
            <w:tcBorders>
              <w:top w:val="single" w:color="auto" w:sz="4" w:space="0"/>
            </w:tcBorders>
            <w:vAlign w:val="center"/>
          </w:tcPr>
          <w:p>
            <w:pPr>
              <w:jc w:val="center"/>
              <w:rPr>
                <w:rFonts w:ascii="Times New Roman" w:hAnsi="Times New Roman" w:eastAsia="方正仿宋_GBK"/>
                <w:b/>
                <w:sz w:val="28"/>
              </w:rPr>
            </w:pPr>
          </w:p>
        </w:tc>
        <w:tc>
          <w:tcPr>
            <w:tcW w:w="900" w:type="dxa"/>
            <w:gridSpan w:val="7"/>
            <w:tcBorders>
              <w:top w:val="single" w:color="auto" w:sz="4" w:space="0"/>
              <w:right w:val="single" w:color="auto" w:sz="4" w:space="0"/>
            </w:tcBorders>
            <w:vAlign w:val="center"/>
          </w:tcPr>
          <w:p>
            <w:pPr>
              <w:jc w:val="center"/>
              <w:rPr>
                <w:rFonts w:ascii="Times New Roman" w:hAnsi="Times New Roman" w:eastAsia="方正仿宋_GBK"/>
                <w:b/>
                <w:sz w:val="28"/>
              </w:rPr>
            </w:pPr>
          </w:p>
        </w:tc>
        <w:tc>
          <w:tcPr>
            <w:tcW w:w="801" w:type="dxa"/>
            <w:gridSpan w:val="7"/>
            <w:tcBorders>
              <w:top w:val="single" w:color="auto" w:sz="4" w:space="0"/>
              <w:left w:val="single" w:color="auto" w:sz="4" w:space="0"/>
            </w:tcBorders>
            <w:vAlign w:val="center"/>
          </w:tcPr>
          <w:p>
            <w:pPr>
              <w:jc w:val="center"/>
              <w:rPr>
                <w:rFonts w:ascii="Times New Roman" w:hAnsi="Times New Roman" w:eastAsia="方正仿宋_GBK"/>
                <w:b/>
                <w:sz w:val="28"/>
              </w:rPr>
            </w:pPr>
          </w:p>
        </w:tc>
        <w:tc>
          <w:tcPr>
            <w:tcW w:w="709" w:type="dxa"/>
            <w:gridSpan w:val="4"/>
            <w:tcBorders>
              <w:top w:val="single" w:color="auto" w:sz="4" w:space="0"/>
            </w:tcBorders>
            <w:vAlign w:val="center"/>
          </w:tcPr>
          <w:p>
            <w:pPr>
              <w:jc w:val="center"/>
              <w:rPr>
                <w:rFonts w:ascii="Times New Roman" w:hAnsi="Times New Roman" w:eastAsia="方正仿宋_GBK"/>
                <w:b/>
                <w:sz w:val="28"/>
              </w:rPr>
            </w:pPr>
          </w:p>
        </w:tc>
        <w:tc>
          <w:tcPr>
            <w:tcW w:w="1100" w:type="dxa"/>
            <w:gridSpan w:val="8"/>
            <w:tcBorders>
              <w:top w:val="single" w:color="auto" w:sz="4" w:space="0"/>
            </w:tcBorders>
            <w:vAlign w:val="center"/>
          </w:tcPr>
          <w:p>
            <w:pPr>
              <w:jc w:val="center"/>
              <w:rPr>
                <w:rFonts w:ascii="Times New Roman" w:hAnsi="Times New Roman" w:eastAsia="方正仿宋_GBK"/>
                <w:b/>
                <w:sz w:val="28"/>
              </w:rPr>
            </w:pPr>
          </w:p>
        </w:tc>
        <w:tc>
          <w:tcPr>
            <w:tcW w:w="1609" w:type="dxa"/>
            <w:gridSpan w:val="3"/>
            <w:tcBorders>
              <w:top w:val="single" w:color="auto" w:sz="4" w:space="0"/>
            </w:tcBorders>
            <w:vAlign w:val="center"/>
          </w:tcPr>
          <w:p>
            <w:pPr>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5" w:hRule="exact"/>
          <w:jc w:val="center"/>
        </w:trPr>
        <w:tc>
          <w:tcPr>
            <w:tcW w:w="1034" w:type="dxa"/>
            <w:gridSpan w:val="3"/>
            <w:vAlign w:val="center"/>
          </w:tcPr>
          <w:p>
            <w:pPr>
              <w:jc w:val="center"/>
              <w:rPr>
                <w:rFonts w:ascii="Times New Roman" w:hAnsi="Times New Roman" w:eastAsia="方正仿宋_GBK"/>
                <w:b/>
                <w:sz w:val="28"/>
              </w:rPr>
            </w:pPr>
          </w:p>
        </w:tc>
        <w:tc>
          <w:tcPr>
            <w:tcW w:w="828" w:type="dxa"/>
            <w:gridSpan w:val="6"/>
            <w:vAlign w:val="center"/>
          </w:tcPr>
          <w:p>
            <w:pPr>
              <w:jc w:val="center"/>
              <w:rPr>
                <w:rFonts w:ascii="Times New Roman" w:hAnsi="Times New Roman" w:eastAsia="方正仿宋_GBK"/>
                <w:b/>
                <w:sz w:val="28"/>
              </w:rPr>
            </w:pPr>
          </w:p>
        </w:tc>
        <w:tc>
          <w:tcPr>
            <w:tcW w:w="823" w:type="dxa"/>
            <w:gridSpan w:val="6"/>
            <w:vAlign w:val="center"/>
          </w:tcPr>
          <w:p>
            <w:pPr>
              <w:jc w:val="center"/>
              <w:rPr>
                <w:rFonts w:ascii="Times New Roman" w:hAnsi="Times New Roman" w:eastAsia="方正仿宋_GBK"/>
                <w:b/>
                <w:sz w:val="28"/>
              </w:rPr>
            </w:pPr>
          </w:p>
        </w:tc>
        <w:tc>
          <w:tcPr>
            <w:tcW w:w="712" w:type="dxa"/>
            <w:gridSpan w:val="4"/>
            <w:vAlign w:val="center"/>
          </w:tcPr>
          <w:p>
            <w:pPr>
              <w:jc w:val="center"/>
              <w:rPr>
                <w:rFonts w:ascii="Times New Roman" w:hAnsi="Times New Roman" w:eastAsia="方正仿宋_GBK"/>
                <w:b/>
                <w:sz w:val="28"/>
              </w:rPr>
            </w:pPr>
          </w:p>
        </w:tc>
        <w:tc>
          <w:tcPr>
            <w:tcW w:w="1657" w:type="dxa"/>
            <w:gridSpan w:val="11"/>
            <w:vAlign w:val="center"/>
          </w:tcPr>
          <w:p>
            <w:pPr>
              <w:jc w:val="center"/>
              <w:rPr>
                <w:rFonts w:ascii="Times New Roman" w:hAnsi="Times New Roman" w:eastAsia="方正仿宋_GBK"/>
                <w:b/>
                <w:sz w:val="28"/>
              </w:rPr>
            </w:pPr>
          </w:p>
        </w:tc>
        <w:tc>
          <w:tcPr>
            <w:tcW w:w="900" w:type="dxa"/>
            <w:gridSpan w:val="7"/>
            <w:tcBorders>
              <w:right w:val="single" w:color="auto" w:sz="4" w:space="0"/>
            </w:tcBorders>
            <w:vAlign w:val="center"/>
          </w:tcPr>
          <w:p>
            <w:pPr>
              <w:jc w:val="center"/>
              <w:rPr>
                <w:rFonts w:ascii="Times New Roman" w:hAnsi="Times New Roman" w:eastAsia="方正仿宋_GBK"/>
                <w:b/>
                <w:sz w:val="28"/>
              </w:rPr>
            </w:pPr>
          </w:p>
        </w:tc>
        <w:tc>
          <w:tcPr>
            <w:tcW w:w="801" w:type="dxa"/>
            <w:gridSpan w:val="7"/>
            <w:tcBorders>
              <w:left w:val="single" w:color="auto" w:sz="4" w:space="0"/>
            </w:tcBorders>
            <w:vAlign w:val="center"/>
          </w:tcPr>
          <w:p>
            <w:pPr>
              <w:jc w:val="center"/>
              <w:rPr>
                <w:rFonts w:ascii="Times New Roman" w:hAnsi="Times New Roman" w:eastAsia="方正仿宋_GBK"/>
                <w:b/>
                <w:sz w:val="28"/>
              </w:rPr>
            </w:pPr>
          </w:p>
        </w:tc>
        <w:tc>
          <w:tcPr>
            <w:tcW w:w="709" w:type="dxa"/>
            <w:gridSpan w:val="4"/>
            <w:vAlign w:val="center"/>
          </w:tcPr>
          <w:p>
            <w:pPr>
              <w:jc w:val="center"/>
              <w:rPr>
                <w:rFonts w:ascii="Times New Roman" w:hAnsi="Times New Roman" w:eastAsia="方正仿宋_GBK"/>
                <w:b/>
                <w:sz w:val="28"/>
              </w:rPr>
            </w:pPr>
          </w:p>
        </w:tc>
        <w:tc>
          <w:tcPr>
            <w:tcW w:w="1100" w:type="dxa"/>
            <w:gridSpan w:val="8"/>
            <w:vAlign w:val="center"/>
          </w:tcPr>
          <w:p>
            <w:pPr>
              <w:jc w:val="center"/>
              <w:rPr>
                <w:rFonts w:ascii="Times New Roman" w:hAnsi="Times New Roman" w:eastAsia="方正仿宋_GBK"/>
                <w:b/>
                <w:sz w:val="28"/>
              </w:rPr>
            </w:pPr>
          </w:p>
        </w:tc>
        <w:tc>
          <w:tcPr>
            <w:tcW w:w="1609" w:type="dxa"/>
            <w:gridSpan w:val="3"/>
            <w:vAlign w:val="center"/>
          </w:tcPr>
          <w:p>
            <w:pPr>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3" w:hRule="exact"/>
          <w:jc w:val="center"/>
        </w:trPr>
        <w:tc>
          <w:tcPr>
            <w:tcW w:w="1034" w:type="dxa"/>
            <w:gridSpan w:val="3"/>
            <w:vAlign w:val="center"/>
          </w:tcPr>
          <w:p>
            <w:pPr>
              <w:jc w:val="center"/>
              <w:rPr>
                <w:rFonts w:ascii="Times New Roman" w:hAnsi="Times New Roman" w:eastAsia="方正仿宋_GBK"/>
                <w:b/>
                <w:sz w:val="28"/>
              </w:rPr>
            </w:pPr>
          </w:p>
        </w:tc>
        <w:tc>
          <w:tcPr>
            <w:tcW w:w="828" w:type="dxa"/>
            <w:gridSpan w:val="6"/>
            <w:vAlign w:val="center"/>
          </w:tcPr>
          <w:p>
            <w:pPr>
              <w:jc w:val="center"/>
              <w:rPr>
                <w:rFonts w:ascii="Times New Roman" w:hAnsi="Times New Roman" w:eastAsia="方正仿宋_GBK"/>
                <w:b/>
                <w:sz w:val="28"/>
              </w:rPr>
            </w:pPr>
          </w:p>
        </w:tc>
        <w:tc>
          <w:tcPr>
            <w:tcW w:w="823" w:type="dxa"/>
            <w:gridSpan w:val="6"/>
            <w:vAlign w:val="center"/>
          </w:tcPr>
          <w:p>
            <w:pPr>
              <w:jc w:val="center"/>
              <w:rPr>
                <w:rFonts w:ascii="Times New Roman" w:hAnsi="Times New Roman" w:eastAsia="方正仿宋_GBK"/>
                <w:b/>
                <w:sz w:val="28"/>
              </w:rPr>
            </w:pPr>
          </w:p>
        </w:tc>
        <w:tc>
          <w:tcPr>
            <w:tcW w:w="712" w:type="dxa"/>
            <w:gridSpan w:val="4"/>
            <w:vAlign w:val="center"/>
          </w:tcPr>
          <w:p>
            <w:pPr>
              <w:jc w:val="center"/>
              <w:rPr>
                <w:rFonts w:ascii="Times New Roman" w:hAnsi="Times New Roman" w:eastAsia="方正仿宋_GBK"/>
                <w:b/>
                <w:sz w:val="28"/>
              </w:rPr>
            </w:pPr>
          </w:p>
        </w:tc>
        <w:tc>
          <w:tcPr>
            <w:tcW w:w="1657" w:type="dxa"/>
            <w:gridSpan w:val="11"/>
            <w:vAlign w:val="center"/>
          </w:tcPr>
          <w:p>
            <w:pPr>
              <w:jc w:val="center"/>
              <w:rPr>
                <w:rFonts w:ascii="Times New Roman" w:hAnsi="Times New Roman" w:eastAsia="方正仿宋_GBK"/>
                <w:b/>
                <w:sz w:val="28"/>
              </w:rPr>
            </w:pPr>
          </w:p>
        </w:tc>
        <w:tc>
          <w:tcPr>
            <w:tcW w:w="900" w:type="dxa"/>
            <w:gridSpan w:val="7"/>
            <w:tcBorders>
              <w:right w:val="single" w:color="auto" w:sz="4" w:space="0"/>
            </w:tcBorders>
            <w:vAlign w:val="center"/>
          </w:tcPr>
          <w:p>
            <w:pPr>
              <w:jc w:val="center"/>
              <w:rPr>
                <w:rFonts w:ascii="Times New Roman" w:hAnsi="Times New Roman" w:eastAsia="方正仿宋_GBK"/>
                <w:b/>
                <w:sz w:val="28"/>
              </w:rPr>
            </w:pPr>
          </w:p>
        </w:tc>
        <w:tc>
          <w:tcPr>
            <w:tcW w:w="801" w:type="dxa"/>
            <w:gridSpan w:val="7"/>
            <w:tcBorders>
              <w:left w:val="single" w:color="auto" w:sz="4" w:space="0"/>
            </w:tcBorders>
            <w:vAlign w:val="center"/>
          </w:tcPr>
          <w:p>
            <w:pPr>
              <w:jc w:val="center"/>
              <w:rPr>
                <w:rFonts w:ascii="Times New Roman" w:hAnsi="Times New Roman" w:eastAsia="方正仿宋_GBK"/>
                <w:b/>
                <w:sz w:val="28"/>
              </w:rPr>
            </w:pPr>
          </w:p>
        </w:tc>
        <w:tc>
          <w:tcPr>
            <w:tcW w:w="709" w:type="dxa"/>
            <w:gridSpan w:val="4"/>
            <w:vAlign w:val="center"/>
          </w:tcPr>
          <w:p>
            <w:pPr>
              <w:jc w:val="center"/>
              <w:rPr>
                <w:rFonts w:ascii="Times New Roman" w:hAnsi="Times New Roman" w:eastAsia="方正仿宋_GBK"/>
                <w:b/>
                <w:sz w:val="28"/>
              </w:rPr>
            </w:pPr>
          </w:p>
        </w:tc>
        <w:tc>
          <w:tcPr>
            <w:tcW w:w="1100" w:type="dxa"/>
            <w:gridSpan w:val="8"/>
            <w:vAlign w:val="center"/>
          </w:tcPr>
          <w:p>
            <w:pPr>
              <w:jc w:val="center"/>
              <w:rPr>
                <w:rFonts w:ascii="Times New Roman" w:hAnsi="Times New Roman" w:eastAsia="方正仿宋_GBK"/>
                <w:b/>
                <w:sz w:val="28"/>
              </w:rPr>
            </w:pPr>
          </w:p>
        </w:tc>
        <w:tc>
          <w:tcPr>
            <w:tcW w:w="1609" w:type="dxa"/>
            <w:gridSpan w:val="3"/>
            <w:vAlign w:val="center"/>
          </w:tcPr>
          <w:p>
            <w:pPr>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0173" w:type="dxa"/>
            <w:gridSpan w:val="59"/>
            <w:vAlign w:val="center"/>
          </w:tcPr>
          <w:p>
            <w:pPr>
              <w:jc w:val="left"/>
              <w:rPr>
                <w:rFonts w:ascii="Times New Roman" w:hAnsi="Times New Roman" w:eastAsia="方正仿宋_GBK"/>
                <w:b/>
                <w:sz w:val="28"/>
              </w:rPr>
            </w:pPr>
            <w:r>
              <w:rPr>
                <w:rFonts w:ascii="Times New Roman" w:hAnsi="Times New Roman" w:eastAsia="方正仿宋_GBK"/>
                <w:b/>
                <w:sz w:val="28"/>
                <w:szCs w:val="28"/>
              </w:rPr>
              <w:t>（六）流动人员名单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exact"/>
          <w:jc w:val="center"/>
        </w:trPr>
        <w:tc>
          <w:tcPr>
            <w:tcW w:w="697" w:type="dxa"/>
            <w:gridSpan w:val="2"/>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姓名</w:t>
            </w:r>
          </w:p>
        </w:tc>
        <w:tc>
          <w:tcPr>
            <w:tcW w:w="827" w:type="dxa"/>
            <w:gridSpan w:val="3"/>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性别</w:t>
            </w:r>
          </w:p>
        </w:tc>
        <w:tc>
          <w:tcPr>
            <w:tcW w:w="823" w:type="dxa"/>
            <w:gridSpan w:val="6"/>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年龄</w:t>
            </w:r>
          </w:p>
        </w:tc>
        <w:tc>
          <w:tcPr>
            <w:tcW w:w="1050" w:type="dxa"/>
            <w:gridSpan w:val="8"/>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学位</w:t>
            </w:r>
          </w:p>
        </w:tc>
        <w:tc>
          <w:tcPr>
            <w:tcW w:w="1319" w:type="dxa"/>
            <w:gridSpan w:val="9"/>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身份证号</w:t>
            </w:r>
          </w:p>
        </w:tc>
        <w:tc>
          <w:tcPr>
            <w:tcW w:w="884" w:type="dxa"/>
            <w:gridSpan w:val="5"/>
            <w:tcBorders>
              <w:right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职称</w:t>
            </w:r>
          </w:p>
        </w:tc>
        <w:tc>
          <w:tcPr>
            <w:tcW w:w="821" w:type="dxa"/>
            <w:gridSpan w:val="7"/>
            <w:tcBorders>
              <w:left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人才称号</w:t>
            </w:r>
          </w:p>
        </w:tc>
        <w:tc>
          <w:tcPr>
            <w:tcW w:w="709" w:type="dxa"/>
            <w:gridSpan w:val="6"/>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专业</w:t>
            </w:r>
          </w:p>
        </w:tc>
        <w:tc>
          <w:tcPr>
            <w:tcW w:w="1100" w:type="dxa"/>
            <w:gridSpan w:val="7"/>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研究方向</w:t>
            </w:r>
          </w:p>
        </w:tc>
        <w:tc>
          <w:tcPr>
            <w:tcW w:w="1943" w:type="dxa"/>
            <w:gridSpan w:val="6"/>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所在单位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exact"/>
          <w:jc w:val="center"/>
        </w:trPr>
        <w:tc>
          <w:tcPr>
            <w:tcW w:w="697" w:type="dxa"/>
            <w:gridSpan w:val="2"/>
            <w:vAlign w:val="center"/>
          </w:tcPr>
          <w:p>
            <w:pPr>
              <w:jc w:val="center"/>
              <w:rPr>
                <w:rFonts w:ascii="Times New Roman" w:hAnsi="Times New Roman" w:eastAsia="方正仿宋_GBK"/>
                <w:b/>
                <w:sz w:val="28"/>
              </w:rPr>
            </w:pPr>
          </w:p>
        </w:tc>
        <w:tc>
          <w:tcPr>
            <w:tcW w:w="827" w:type="dxa"/>
            <w:gridSpan w:val="3"/>
            <w:vAlign w:val="center"/>
          </w:tcPr>
          <w:p>
            <w:pPr>
              <w:jc w:val="center"/>
              <w:rPr>
                <w:rFonts w:ascii="Times New Roman" w:hAnsi="Times New Roman" w:eastAsia="方正仿宋_GBK"/>
                <w:b/>
                <w:sz w:val="28"/>
              </w:rPr>
            </w:pPr>
          </w:p>
        </w:tc>
        <w:tc>
          <w:tcPr>
            <w:tcW w:w="823" w:type="dxa"/>
            <w:gridSpan w:val="6"/>
            <w:vAlign w:val="center"/>
          </w:tcPr>
          <w:p>
            <w:pPr>
              <w:jc w:val="center"/>
              <w:rPr>
                <w:rFonts w:ascii="Times New Roman" w:hAnsi="Times New Roman" w:eastAsia="方正仿宋_GBK"/>
                <w:b/>
                <w:sz w:val="28"/>
              </w:rPr>
            </w:pPr>
          </w:p>
        </w:tc>
        <w:tc>
          <w:tcPr>
            <w:tcW w:w="1050" w:type="dxa"/>
            <w:gridSpan w:val="8"/>
            <w:vAlign w:val="center"/>
          </w:tcPr>
          <w:p>
            <w:pPr>
              <w:jc w:val="center"/>
              <w:rPr>
                <w:rFonts w:ascii="Times New Roman" w:hAnsi="Times New Roman" w:eastAsia="方正仿宋_GBK"/>
                <w:b/>
                <w:sz w:val="28"/>
              </w:rPr>
            </w:pPr>
          </w:p>
        </w:tc>
        <w:tc>
          <w:tcPr>
            <w:tcW w:w="1319" w:type="dxa"/>
            <w:gridSpan w:val="9"/>
            <w:vAlign w:val="center"/>
          </w:tcPr>
          <w:p>
            <w:pPr>
              <w:jc w:val="center"/>
              <w:rPr>
                <w:rFonts w:ascii="Times New Roman" w:hAnsi="Times New Roman" w:eastAsia="方正仿宋_GBK"/>
                <w:b/>
                <w:sz w:val="28"/>
              </w:rPr>
            </w:pPr>
          </w:p>
        </w:tc>
        <w:tc>
          <w:tcPr>
            <w:tcW w:w="884" w:type="dxa"/>
            <w:gridSpan w:val="5"/>
            <w:tcBorders>
              <w:right w:val="single" w:color="auto" w:sz="4" w:space="0"/>
            </w:tcBorders>
            <w:vAlign w:val="center"/>
          </w:tcPr>
          <w:p>
            <w:pPr>
              <w:jc w:val="center"/>
              <w:rPr>
                <w:rFonts w:ascii="Times New Roman" w:hAnsi="Times New Roman" w:eastAsia="方正仿宋_GBK"/>
                <w:b/>
                <w:sz w:val="28"/>
              </w:rPr>
            </w:pPr>
          </w:p>
        </w:tc>
        <w:tc>
          <w:tcPr>
            <w:tcW w:w="821" w:type="dxa"/>
            <w:gridSpan w:val="7"/>
            <w:tcBorders>
              <w:left w:val="single" w:color="auto" w:sz="4" w:space="0"/>
            </w:tcBorders>
            <w:vAlign w:val="center"/>
          </w:tcPr>
          <w:p>
            <w:pPr>
              <w:jc w:val="center"/>
              <w:rPr>
                <w:rFonts w:ascii="Times New Roman" w:hAnsi="Times New Roman" w:eastAsia="方正仿宋_GBK"/>
                <w:b/>
                <w:sz w:val="28"/>
              </w:rPr>
            </w:pPr>
          </w:p>
        </w:tc>
        <w:tc>
          <w:tcPr>
            <w:tcW w:w="709" w:type="dxa"/>
            <w:gridSpan w:val="6"/>
            <w:vAlign w:val="center"/>
          </w:tcPr>
          <w:p>
            <w:pPr>
              <w:jc w:val="center"/>
              <w:rPr>
                <w:rFonts w:ascii="Times New Roman" w:hAnsi="Times New Roman" w:eastAsia="方正仿宋_GBK"/>
                <w:b/>
                <w:sz w:val="28"/>
              </w:rPr>
            </w:pPr>
          </w:p>
        </w:tc>
        <w:tc>
          <w:tcPr>
            <w:tcW w:w="1100" w:type="dxa"/>
            <w:gridSpan w:val="7"/>
            <w:vAlign w:val="center"/>
          </w:tcPr>
          <w:p>
            <w:pPr>
              <w:jc w:val="center"/>
              <w:rPr>
                <w:rFonts w:ascii="Times New Roman" w:hAnsi="Times New Roman" w:eastAsia="方正仿宋_GBK"/>
                <w:b/>
                <w:sz w:val="28"/>
              </w:rPr>
            </w:pPr>
          </w:p>
        </w:tc>
        <w:tc>
          <w:tcPr>
            <w:tcW w:w="1943" w:type="dxa"/>
            <w:gridSpan w:val="6"/>
            <w:vAlign w:val="center"/>
          </w:tcPr>
          <w:p>
            <w:pPr>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0" w:hRule="exact"/>
          <w:jc w:val="center"/>
        </w:trPr>
        <w:tc>
          <w:tcPr>
            <w:tcW w:w="697" w:type="dxa"/>
            <w:gridSpan w:val="2"/>
            <w:vAlign w:val="center"/>
          </w:tcPr>
          <w:p>
            <w:pPr>
              <w:jc w:val="center"/>
              <w:rPr>
                <w:rFonts w:ascii="Times New Roman" w:hAnsi="Times New Roman" w:eastAsia="方正仿宋_GBK"/>
                <w:b/>
                <w:sz w:val="28"/>
              </w:rPr>
            </w:pPr>
          </w:p>
        </w:tc>
        <w:tc>
          <w:tcPr>
            <w:tcW w:w="827" w:type="dxa"/>
            <w:gridSpan w:val="3"/>
            <w:vAlign w:val="center"/>
          </w:tcPr>
          <w:p>
            <w:pPr>
              <w:jc w:val="center"/>
              <w:rPr>
                <w:rFonts w:ascii="Times New Roman" w:hAnsi="Times New Roman" w:eastAsia="方正仿宋_GBK"/>
                <w:b/>
                <w:sz w:val="28"/>
              </w:rPr>
            </w:pPr>
          </w:p>
        </w:tc>
        <w:tc>
          <w:tcPr>
            <w:tcW w:w="823" w:type="dxa"/>
            <w:gridSpan w:val="6"/>
            <w:vAlign w:val="center"/>
          </w:tcPr>
          <w:p>
            <w:pPr>
              <w:jc w:val="center"/>
              <w:rPr>
                <w:rFonts w:ascii="Times New Roman" w:hAnsi="Times New Roman" w:eastAsia="方正仿宋_GBK"/>
                <w:b/>
                <w:sz w:val="28"/>
              </w:rPr>
            </w:pPr>
          </w:p>
        </w:tc>
        <w:tc>
          <w:tcPr>
            <w:tcW w:w="1050" w:type="dxa"/>
            <w:gridSpan w:val="8"/>
            <w:vAlign w:val="center"/>
          </w:tcPr>
          <w:p>
            <w:pPr>
              <w:jc w:val="center"/>
              <w:rPr>
                <w:rFonts w:ascii="Times New Roman" w:hAnsi="Times New Roman" w:eastAsia="方正仿宋_GBK"/>
                <w:b/>
                <w:sz w:val="28"/>
              </w:rPr>
            </w:pPr>
          </w:p>
        </w:tc>
        <w:tc>
          <w:tcPr>
            <w:tcW w:w="1319" w:type="dxa"/>
            <w:gridSpan w:val="9"/>
            <w:vAlign w:val="center"/>
          </w:tcPr>
          <w:p>
            <w:pPr>
              <w:jc w:val="center"/>
              <w:rPr>
                <w:rFonts w:ascii="Times New Roman" w:hAnsi="Times New Roman" w:eastAsia="方正仿宋_GBK"/>
                <w:b/>
                <w:sz w:val="28"/>
              </w:rPr>
            </w:pPr>
          </w:p>
        </w:tc>
        <w:tc>
          <w:tcPr>
            <w:tcW w:w="884" w:type="dxa"/>
            <w:gridSpan w:val="5"/>
            <w:tcBorders>
              <w:right w:val="single" w:color="auto" w:sz="4" w:space="0"/>
            </w:tcBorders>
            <w:vAlign w:val="center"/>
          </w:tcPr>
          <w:p>
            <w:pPr>
              <w:jc w:val="center"/>
              <w:rPr>
                <w:rFonts w:ascii="Times New Roman" w:hAnsi="Times New Roman" w:eastAsia="方正仿宋_GBK"/>
                <w:b/>
                <w:sz w:val="28"/>
              </w:rPr>
            </w:pPr>
          </w:p>
        </w:tc>
        <w:tc>
          <w:tcPr>
            <w:tcW w:w="821" w:type="dxa"/>
            <w:gridSpan w:val="7"/>
            <w:tcBorders>
              <w:left w:val="single" w:color="auto" w:sz="4" w:space="0"/>
            </w:tcBorders>
            <w:vAlign w:val="center"/>
          </w:tcPr>
          <w:p>
            <w:pPr>
              <w:jc w:val="center"/>
              <w:rPr>
                <w:rFonts w:ascii="Times New Roman" w:hAnsi="Times New Roman" w:eastAsia="方正仿宋_GBK"/>
                <w:b/>
                <w:sz w:val="28"/>
              </w:rPr>
            </w:pPr>
          </w:p>
        </w:tc>
        <w:tc>
          <w:tcPr>
            <w:tcW w:w="709" w:type="dxa"/>
            <w:gridSpan w:val="6"/>
            <w:vAlign w:val="center"/>
          </w:tcPr>
          <w:p>
            <w:pPr>
              <w:jc w:val="center"/>
              <w:rPr>
                <w:rFonts w:ascii="Times New Roman" w:hAnsi="Times New Roman" w:eastAsia="方正仿宋_GBK"/>
                <w:b/>
                <w:sz w:val="28"/>
              </w:rPr>
            </w:pPr>
          </w:p>
        </w:tc>
        <w:tc>
          <w:tcPr>
            <w:tcW w:w="1100" w:type="dxa"/>
            <w:gridSpan w:val="7"/>
            <w:vAlign w:val="center"/>
          </w:tcPr>
          <w:p>
            <w:pPr>
              <w:jc w:val="center"/>
              <w:rPr>
                <w:rFonts w:ascii="Times New Roman" w:hAnsi="Times New Roman" w:eastAsia="方正仿宋_GBK"/>
                <w:b/>
                <w:sz w:val="28"/>
              </w:rPr>
            </w:pPr>
          </w:p>
        </w:tc>
        <w:tc>
          <w:tcPr>
            <w:tcW w:w="1943" w:type="dxa"/>
            <w:gridSpan w:val="6"/>
            <w:vAlign w:val="center"/>
          </w:tcPr>
          <w:p>
            <w:pPr>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4" w:hRule="exact"/>
          <w:jc w:val="center"/>
        </w:trPr>
        <w:tc>
          <w:tcPr>
            <w:tcW w:w="697" w:type="dxa"/>
            <w:gridSpan w:val="2"/>
            <w:vAlign w:val="center"/>
          </w:tcPr>
          <w:p>
            <w:pPr>
              <w:jc w:val="center"/>
              <w:rPr>
                <w:rFonts w:ascii="Times New Roman" w:hAnsi="Times New Roman" w:eastAsia="方正仿宋_GBK"/>
                <w:b/>
                <w:sz w:val="28"/>
              </w:rPr>
            </w:pPr>
          </w:p>
        </w:tc>
        <w:tc>
          <w:tcPr>
            <w:tcW w:w="827" w:type="dxa"/>
            <w:gridSpan w:val="3"/>
            <w:vAlign w:val="center"/>
          </w:tcPr>
          <w:p>
            <w:pPr>
              <w:jc w:val="center"/>
              <w:rPr>
                <w:rFonts w:ascii="Times New Roman" w:hAnsi="Times New Roman" w:eastAsia="方正仿宋_GBK"/>
                <w:b/>
                <w:sz w:val="28"/>
              </w:rPr>
            </w:pPr>
          </w:p>
        </w:tc>
        <w:tc>
          <w:tcPr>
            <w:tcW w:w="823" w:type="dxa"/>
            <w:gridSpan w:val="6"/>
            <w:vAlign w:val="center"/>
          </w:tcPr>
          <w:p>
            <w:pPr>
              <w:jc w:val="center"/>
              <w:rPr>
                <w:rFonts w:ascii="Times New Roman" w:hAnsi="Times New Roman" w:eastAsia="方正仿宋_GBK"/>
                <w:b/>
                <w:sz w:val="28"/>
              </w:rPr>
            </w:pPr>
          </w:p>
        </w:tc>
        <w:tc>
          <w:tcPr>
            <w:tcW w:w="1050" w:type="dxa"/>
            <w:gridSpan w:val="8"/>
            <w:vAlign w:val="center"/>
          </w:tcPr>
          <w:p>
            <w:pPr>
              <w:jc w:val="center"/>
              <w:rPr>
                <w:rFonts w:ascii="Times New Roman" w:hAnsi="Times New Roman" w:eastAsia="方正仿宋_GBK"/>
                <w:b/>
                <w:sz w:val="28"/>
              </w:rPr>
            </w:pPr>
          </w:p>
        </w:tc>
        <w:tc>
          <w:tcPr>
            <w:tcW w:w="1319" w:type="dxa"/>
            <w:gridSpan w:val="9"/>
            <w:vAlign w:val="center"/>
          </w:tcPr>
          <w:p>
            <w:pPr>
              <w:jc w:val="center"/>
              <w:rPr>
                <w:rFonts w:ascii="Times New Roman" w:hAnsi="Times New Roman" w:eastAsia="方正仿宋_GBK"/>
                <w:b/>
                <w:sz w:val="28"/>
              </w:rPr>
            </w:pPr>
          </w:p>
        </w:tc>
        <w:tc>
          <w:tcPr>
            <w:tcW w:w="884" w:type="dxa"/>
            <w:gridSpan w:val="5"/>
            <w:tcBorders>
              <w:right w:val="single" w:color="auto" w:sz="4" w:space="0"/>
            </w:tcBorders>
            <w:vAlign w:val="center"/>
          </w:tcPr>
          <w:p>
            <w:pPr>
              <w:jc w:val="center"/>
              <w:rPr>
                <w:rFonts w:ascii="Times New Roman" w:hAnsi="Times New Roman" w:eastAsia="方正仿宋_GBK"/>
                <w:b/>
                <w:sz w:val="28"/>
              </w:rPr>
            </w:pPr>
          </w:p>
        </w:tc>
        <w:tc>
          <w:tcPr>
            <w:tcW w:w="821" w:type="dxa"/>
            <w:gridSpan w:val="7"/>
            <w:tcBorders>
              <w:left w:val="single" w:color="auto" w:sz="4" w:space="0"/>
            </w:tcBorders>
            <w:vAlign w:val="center"/>
          </w:tcPr>
          <w:p>
            <w:pPr>
              <w:jc w:val="center"/>
              <w:rPr>
                <w:rFonts w:ascii="Times New Roman" w:hAnsi="Times New Roman" w:eastAsia="方正仿宋_GBK"/>
                <w:b/>
                <w:sz w:val="28"/>
              </w:rPr>
            </w:pPr>
          </w:p>
        </w:tc>
        <w:tc>
          <w:tcPr>
            <w:tcW w:w="709" w:type="dxa"/>
            <w:gridSpan w:val="6"/>
            <w:vAlign w:val="center"/>
          </w:tcPr>
          <w:p>
            <w:pPr>
              <w:jc w:val="center"/>
              <w:rPr>
                <w:rFonts w:ascii="Times New Roman" w:hAnsi="Times New Roman" w:eastAsia="方正仿宋_GBK"/>
                <w:b/>
                <w:sz w:val="28"/>
              </w:rPr>
            </w:pPr>
          </w:p>
        </w:tc>
        <w:tc>
          <w:tcPr>
            <w:tcW w:w="1100" w:type="dxa"/>
            <w:gridSpan w:val="7"/>
            <w:vAlign w:val="center"/>
          </w:tcPr>
          <w:p>
            <w:pPr>
              <w:jc w:val="center"/>
              <w:rPr>
                <w:rFonts w:ascii="Times New Roman" w:hAnsi="Times New Roman" w:eastAsia="方正仿宋_GBK"/>
                <w:b/>
                <w:sz w:val="28"/>
              </w:rPr>
            </w:pPr>
          </w:p>
        </w:tc>
        <w:tc>
          <w:tcPr>
            <w:tcW w:w="1943" w:type="dxa"/>
            <w:gridSpan w:val="6"/>
            <w:vAlign w:val="center"/>
          </w:tcPr>
          <w:p>
            <w:pPr>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4" w:hRule="exact"/>
          <w:jc w:val="center"/>
        </w:trPr>
        <w:tc>
          <w:tcPr>
            <w:tcW w:w="10173" w:type="dxa"/>
            <w:gridSpan w:val="59"/>
            <w:vAlign w:val="center"/>
          </w:tcPr>
          <w:p>
            <w:pPr>
              <w:jc w:val="left"/>
              <w:rPr>
                <w:rFonts w:ascii="Times New Roman" w:hAnsi="Times New Roman" w:eastAsia="方正仿宋_GBK"/>
                <w:sz w:val="22"/>
                <w:szCs w:val="28"/>
              </w:rPr>
            </w:pPr>
            <w:r>
              <w:rPr>
                <w:rFonts w:ascii="Times New Roman" w:hAnsi="Times New Roman" w:eastAsia="方正仿宋_GBK"/>
                <w:b/>
                <w:sz w:val="28"/>
                <w:szCs w:val="28"/>
              </w:rPr>
              <w:t>（七）学术委员会人员名单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6" w:hRule="exact"/>
          <w:jc w:val="center"/>
        </w:trPr>
        <w:tc>
          <w:tcPr>
            <w:tcW w:w="697" w:type="dxa"/>
            <w:gridSpan w:val="2"/>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姓名</w:t>
            </w:r>
          </w:p>
        </w:tc>
        <w:tc>
          <w:tcPr>
            <w:tcW w:w="827" w:type="dxa"/>
            <w:gridSpan w:val="3"/>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性别</w:t>
            </w:r>
          </w:p>
        </w:tc>
        <w:tc>
          <w:tcPr>
            <w:tcW w:w="823" w:type="dxa"/>
            <w:gridSpan w:val="6"/>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年龄</w:t>
            </w:r>
          </w:p>
        </w:tc>
        <w:tc>
          <w:tcPr>
            <w:tcW w:w="1050" w:type="dxa"/>
            <w:gridSpan w:val="8"/>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学位</w:t>
            </w:r>
          </w:p>
        </w:tc>
        <w:tc>
          <w:tcPr>
            <w:tcW w:w="1319" w:type="dxa"/>
            <w:gridSpan w:val="9"/>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身份证号</w:t>
            </w:r>
          </w:p>
        </w:tc>
        <w:tc>
          <w:tcPr>
            <w:tcW w:w="844" w:type="dxa"/>
            <w:gridSpan w:val="4"/>
            <w:tcBorders>
              <w:right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职称</w:t>
            </w:r>
          </w:p>
        </w:tc>
        <w:tc>
          <w:tcPr>
            <w:tcW w:w="861" w:type="dxa"/>
            <w:gridSpan w:val="8"/>
            <w:tcBorders>
              <w:left w:val="single" w:color="auto" w:sz="4" w:space="0"/>
            </w:tcBorders>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人才称号</w:t>
            </w:r>
          </w:p>
        </w:tc>
        <w:tc>
          <w:tcPr>
            <w:tcW w:w="709" w:type="dxa"/>
            <w:gridSpan w:val="6"/>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专业</w:t>
            </w:r>
          </w:p>
        </w:tc>
        <w:tc>
          <w:tcPr>
            <w:tcW w:w="1100" w:type="dxa"/>
            <w:gridSpan w:val="7"/>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研究方向</w:t>
            </w:r>
          </w:p>
        </w:tc>
        <w:tc>
          <w:tcPr>
            <w:tcW w:w="1943" w:type="dxa"/>
            <w:gridSpan w:val="6"/>
            <w:vAlign w:val="center"/>
          </w:tcPr>
          <w:p>
            <w:pPr>
              <w:jc w:val="center"/>
              <w:rPr>
                <w:rFonts w:ascii="Times New Roman" w:hAnsi="Times New Roman" w:eastAsia="方正仿宋_GBK"/>
                <w:sz w:val="22"/>
                <w:szCs w:val="28"/>
              </w:rPr>
            </w:pPr>
            <w:r>
              <w:rPr>
                <w:rFonts w:ascii="Times New Roman" w:hAnsi="Times New Roman" w:eastAsia="方正仿宋_GBK"/>
                <w:sz w:val="22"/>
                <w:szCs w:val="28"/>
              </w:rPr>
              <w:t>所在单位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6" w:hRule="exact"/>
          <w:jc w:val="center"/>
        </w:trPr>
        <w:tc>
          <w:tcPr>
            <w:tcW w:w="697" w:type="dxa"/>
            <w:gridSpan w:val="2"/>
            <w:vAlign w:val="center"/>
          </w:tcPr>
          <w:p>
            <w:pPr>
              <w:jc w:val="center"/>
              <w:rPr>
                <w:rFonts w:ascii="Times New Roman" w:hAnsi="Times New Roman" w:eastAsia="方正仿宋_GBK"/>
                <w:b/>
                <w:sz w:val="28"/>
              </w:rPr>
            </w:pPr>
          </w:p>
        </w:tc>
        <w:tc>
          <w:tcPr>
            <w:tcW w:w="827" w:type="dxa"/>
            <w:gridSpan w:val="3"/>
            <w:vAlign w:val="center"/>
          </w:tcPr>
          <w:p>
            <w:pPr>
              <w:jc w:val="center"/>
              <w:rPr>
                <w:rFonts w:ascii="Times New Roman" w:hAnsi="Times New Roman" w:eastAsia="方正仿宋_GBK"/>
                <w:b/>
                <w:sz w:val="28"/>
              </w:rPr>
            </w:pPr>
          </w:p>
        </w:tc>
        <w:tc>
          <w:tcPr>
            <w:tcW w:w="823" w:type="dxa"/>
            <w:gridSpan w:val="6"/>
            <w:vAlign w:val="center"/>
          </w:tcPr>
          <w:p>
            <w:pPr>
              <w:jc w:val="center"/>
              <w:rPr>
                <w:rFonts w:ascii="Times New Roman" w:hAnsi="Times New Roman" w:eastAsia="方正仿宋_GBK"/>
                <w:b/>
                <w:sz w:val="28"/>
              </w:rPr>
            </w:pPr>
          </w:p>
        </w:tc>
        <w:tc>
          <w:tcPr>
            <w:tcW w:w="1050" w:type="dxa"/>
            <w:gridSpan w:val="8"/>
            <w:vAlign w:val="center"/>
          </w:tcPr>
          <w:p>
            <w:pPr>
              <w:jc w:val="center"/>
              <w:rPr>
                <w:rFonts w:ascii="Times New Roman" w:hAnsi="Times New Roman" w:eastAsia="方正仿宋_GBK"/>
                <w:b/>
                <w:sz w:val="28"/>
              </w:rPr>
            </w:pPr>
          </w:p>
        </w:tc>
        <w:tc>
          <w:tcPr>
            <w:tcW w:w="1319" w:type="dxa"/>
            <w:gridSpan w:val="9"/>
            <w:vAlign w:val="center"/>
          </w:tcPr>
          <w:p>
            <w:pPr>
              <w:jc w:val="center"/>
              <w:rPr>
                <w:rFonts w:ascii="Times New Roman" w:hAnsi="Times New Roman" w:eastAsia="方正仿宋_GBK"/>
                <w:b/>
                <w:sz w:val="28"/>
              </w:rPr>
            </w:pPr>
          </w:p>
        </w:tc>
        <w:tc>
          <w:tcPr>
            <w:tcW w:w="844" w:type="dxa"/>
            <w:gridSpan w:val="4"/>
            <w:tcBorders>
              <w:right w:val="single" w:color="auto" w:sz="4" w:space="0"/>
            </w:tcBorders>
            <w:vAlign w:val="center"/>
          </w:tcPr>
          <w:p>
            <w:pPr>
              <w:jc w:val="center"/>
              <w:rPr>
                <w:rFonts w:ascii="Times New Roman" w:hAnsi="Times New Roman" w:eastAsia="方正仿宋_GBK"/>
                <w:b/>
                <w:sz w:val="28"/>
              </w:rPr>
            </w:pPr>
          </w:p>
        </w:tc>
        <w:tc>
          <w:tcPr>
            <w:tcW w:w="861" w:type="dxa"/>
            <w:gridSpan w:val="8"/>
            <w:tcBorders>
              <w:left w:val="single" w:color="auto" w:sz="4" w:space="0"/>
            </w:tcBorders>
            <w:vAlign w:val="center"/>
          </w:tcPr>
          <w:p>
            <w:pPr>
              <w:jc w:val="center"/>
              <w:rPr>
                <w:rFonts w:ascii="Times New Roman" w:hAnsi="Times New Roman" w:eastAsia="方正仿宋_GBK"/>
                <w:b/>
                <w:sz w:val="28"/>
              </w:rPr>
            </w:pPr>
          </w:p>
        </w:tc>
        <w:tc>
          <w:tcPr>
            <w:tcW w:w="709" w:type="dxa"/>
            <w:gridSpan w:val="6"/>
            <w:vAlign w:val="center"/>
          </w:tcPr>
          <w:p>
            <w:pPr>
              <w:jc w:val="center"/>
              <w:rPr>
                <w:rFonts w:ascii="Times New Roman" w:hAnsi="Times New Roman" w:eastAsia="方正仿宋_GBK"/>
                <w:b/>
                <w:sz w:val="28"/>
              </w:rPr>
            </w:pPr>
          </w:p>
        </w:tc>
        <w:tc>
          <w:tcPr>
            <w:tcW w:w="1100" w:type="dxa"/>
            <w:gridSpan w:val="7"/>
            <w:vAlign w:val="center"/>
          </w:tcPr>
          <w:p>
            <w:pPr>
              <w:jc w:val="center"/>
              <w:rPr>
                <w:rFonts w:ascii="Times New Roman" w:hAnsi="Times New Roman" w:eastAsia="方正仿宋_GBK"/>
                <w:b/>
                <w:sz w:val="28"/>
              </w:rPr>
            </w:pPr>
          </w:p>
        </w:tc>
        <w:tc>
          <w:tcPr>
            <w:tcW w:w="1943" w:type="dxa"/>
            <w:gridSpan w:val="6"/>
            <w:vAlign w:val="center"/>
          </w:tcPr>
          <w:p>
            <w:pPr>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97" w:type="dxa"/>
            <w:gridSpan w:val="2"/>
            <w:vAlign w:val="center"/>
          </w:tcPr>
          <w:p>
            <w:pPr>
              <w:jc w:val="center"/>
              <w:rPr>
                <w:rFonts w:ascii="Times New Roman" w:hAnsi="Times New Roman" w:eastAsia="方正仿宋_GBK"/>
                <w:b/>
                <w:sz w:val="28"/>
              </w:rPr>
            </w:pPr>
          </w:p>
        </w:tc>
        <w:tc>
          <w:tcPr>
            <w:tcW w:w="827" w:type="dxa"/>
            <w:gridSpan w:val="3"/>
            <w:vAlign w:val="center"/>
          </w:tcPr>
          <w:p>
            <w:pPr>
              <w:jc w:val="center"/>
              <w:rPr>
                <w:rFonts w:ascii="Times New Roman" w:hAnsi="Times New Roman" w:eastAsia="方正仿宋_GBK"/>
                <w:b/>
                <w:sz w:val="28"/>
              </w:rPr>
            </w:pPr>
          </w:p>
        </w:tc>
        <w:tc>
          <w:tcPr>
            <w:tcW w:w="823" w:type="dxa"/>
            <w:gridSpan w:val="6"/>
            <w:vAlign w:val="center"/>
          </w:tcPr>
          <w:p>
            <w:pPr>
              <w:jc w:val="center"/>
              <w:rPr>
                <w:rFonts w:ascii="Times New Roman" w:hAnsi="Times New Roman" w:eastAsia="方正仿宋_GBK"/>
                <w:b/>
                <w:sz w:val="28"/>
              </w:rPr>
            </w:pPr>
          </w:p>
        </w:tc>
        <w:tc>
          <w:tcPr>
            <w:tcW w:w="1050" w:type="dxa"/>
            <w:gridSpan w:val="8"/>
            <w:vAlign w:val="center"/>
          </w:tcPr>
          <w:p>
            <w:pPr>
              <w:jc w:val="center"/>
              <w:rPr>
                <w:rFonts w:ascii="Times New Roman" w:hAnsi="Times New Roman" w:eastAsia="方正仿宋_GBK"/>
                <w:b/>
                <w:sz w:val="28"/>
              </w:rPr>
            </w:pPr>
          </w:p>
        </w:tc>
        <w:tc>
          <w:tcPr>
            <w:tcW w:w="1319" w:type="dxa"/>
            <w:gridSpan w:val="9"/>
            <w:vAlign w:val="center"/>
          </w:tcPr>
          <w:p>
            <w:pPr>
              <w:jc w:val="center"/>
              <w:rPr>
                <w:rFonts w:ascii="Times New Roman" w:hAnsi="Times New Roman" w:eastAsia="方正仿宋_GBK"/>
                <w:b/>
                <w:sz w:val="28"/>
              </w:rPr>
            </w:pPr>
          </w:p>
        </w:tc>
        <w:tc>
          <w:tcPr>
            <w:tcW w:w="844" w:type="dxa"/>
            <w:gridSpan w:val="4"/>
            <w:tcBorders>
              <w:right w:val="single" w:color="auto" w:sz="4" w:space="0"/>
            </w:tcBorders>
            <w:vAlign w:val="center"/>
          </w:tcPr>
          <w:p>
            <w:pPr>
              <w:jc w:val="center"/>
              <w:rPr>
                <w:rFonts w:ascii="Times New Roman" w:hAnsi="Times New Roman" w:eastAsia="方正仿宋_GBK"/>
                <w:b/>
                <w:sz w:val="28"/>
              </w:rPr>
            </w:pPr>
          </w:p>
        </w:tc>
        <w:tc>
          <w:tcPr>
            <w:tcW w:w="861" w:type="dxa"/>
            <w:gridSpan w:val="8"/>
            <w:tcBorders>
              <w:left w:val="single" w:color="auto" w:sz="4" w:space="0"/>
            </w:tcBorders>
            <w:vAlign w:val="center"/>
          </w:tcPr>
          <w:p>
            <w:pPr>
              <w:jc w:val="center"/>
              <w:rPr>
                <w:rFonts w:ascii="Times New Roman" w:hAnsi="Times New Roman" w:eastAsia="方正仿宋_GBK"/>
                <w:b/>
                <w:sz w:val="28"/>
              </w:rPr>
            </w:pPr>
          </w:p>
        </w:tc>
        <w:tc>
          <w:tcPr>
            <w:tcW w:w="709" w:type="dxa"/>
            <w:gridSpan w:val="6"/>
            <w:vAlign w:val="center"/>
          </w:tcPr>
          <w:p>
            <w:pPr>
              <w:jc w:val="center"/>
              <w:rPr>
                <w:rFonts w:ascii="Times New Roman" w:hAnsi="Times New Roman" w:eastAsia="方正仿宋_GBK"/>
                <w:b/>
                <w:sz w:val="28"/>
              </w:rPr>
            </w:pPr>
          </w:p>
        </w:tc>
        <w:tc>
          <w:tcPr>
            <w:tcW w:w="1100" w:type="dxa"/>
            <w:gridSpan w:val="7"/>
            <w:vAlign w:val="center"/>
          </w:tcPr>
          <w:p>
            <w:pPr>
              <w:jc w:val="center"/>
              <w:rPr>
                <w:rFonts w:ascii="Times New Roman" w:hAnsi="Times New Roman" w:eastAsia="方正仿宋_GBK"/>
                <w:b/>
                <w:sz w:val="28"/>
              </w:rPr>
            </w:pPr>
          </w:p>
        </w:tc>
        <w:tc>
          <w:tcPr>
            <w:tcW w:w="1943" w:type="dxa"/>
            <w:gridSpan w:val="6"/>
            <w:vAlign w:val="center"/>
          </w:tcPr>
          <w:p>
            <w:pPr>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697" w:type="dxa"/>
            <w:gridSpan w:val="2"/>
            <w:vAlign w:val="center"/>
          </w:tcPr>
          <w:p>
            <w:pPr>
              <w:jc w:val="center"/>
              <w:rPr>
                <w:rFonts w:ascii="Times New Roman" w:hAnsi="Times New Roman" w:eastAsia="方正仿宋_GBK"/>
                <w:b/>
                <w:sz w:val="28"/>
              </w:rPr>
            </w:pPr>
          </w:p>
        </w:tc>
        <w:tc>
          <w:tcPr>
            <w:tcW w:w="827" w:type="dxa"/>
            <w:gridSpan w:val="3"/>
            <w:vAlign w:val="center"/>
          </w:tcPr>
          <w:p>
            <w:pPr>
              <w:jc w:val="center"/>
              <w:rPr>
                <w:rFonts w:ascii="Times New Roman" w:hAnsi="Times New Roman" w:eastAsia="方正仿宋_GBK"/>
                <w:b/>
                <w:sz w:val="28"/>
              </w:rPr>
            </w:pPr>
          </w:p>
        </w:tc>
        <w:tc>
          <w:tcPr>
            <w:tcW w:w="823" w:type="dxa"/>
            <w:gridSpan w:val="6"/>
            <w:vAlign w:val="center"/>
          </w:tcPr>
          <w:p>
            <w:pPr>
              <w:jc w:val="center"/>
              <w:rPr>
                <w:rFonts w:ascii="Times New Roman" w:hAnsi="Times New Roman" w:eastAsia="方正仿宋_GBK"/>
                <w:b/>
                <w:sz w:val="28"/>
              </w:rPr>
            </w:pPr>
          </w:p>
        </w:tc>
        <w:tc>
          <w:tcPr>
            <w:tcW w:w="1050" w:type="dxa"/>
            <w:gridSpan w:val="8"/>
            <w:vAlign w:val="center"/>
          </w:tcPr>
          <w:p>
            <w:pPr>
              <w:jc w:val="center"/>
              <w:rPr>
                <w:rFonts w:ascii="Times New Roman" w:hAnsi="Times New Roman" w:eastAsia="方正仿宋_GBK"/>
                <w:b/>
                <w:sz w:val="28"/>
              </w:rPr>
            </w:pPr>
          </w:p>
        </w:tc>
        <w:tc>
          <w:tcPr>
            <w:tcW w:w="1319" w:type="dxa"/>
            <w:gridSpan w:val="9"/>
            <w:vAlign w:val="center"/>
          </w:tcPr>
          <w:p>
            <w:pPr>
              <w:jc w:val="center"/>
              <w:rPr>
                <w:rFonts w:ascii="Times New Roman" w:hAnsi="Times New Roman" w:eastAsia="方正仿宋_GBK"/>
                <w:b/>
                <w:sz w:val="28"/>
              </w:rPr>
            </w:pPr>
          </w:p>
        </w:tc>
        <w:tc>
          <w:tcPr>
            <w:tcW w:w="844" w:type="dxa"/>
            <w:gridSpan w:val="4"/>
            <w:tcBorders>
              <w:right w:val="single" w:color="auto" w:sz="4" w:space="0"/>
            </w:tcBorders>
            <w:vAlign w:val="center"/>
          </w:tcPr>
          <w:p>
            <w:pPr>
              <w:jc w:val="center"/>
              <w:rPr>
                <w:rFonts w:ascii="Times New Roman" w:hAnsi="Times New Roman" w:eastAsia="方正仿宋_GBK"/>
                <w:b/>
                <w:sz w:val="28"/>
              </w:rPr>
            </w:pPr>
          </w:p>
        </w:tc>
        <w:tc>
          <w:tcPr>
            <w:tcW w:w="861" w:type="dxa"/>
            <w:gridSpan w:val="8"/>
            <w:tcBorders>
              <w:left w:val="single" w:color="auto" w:sz="4" w:space="0"/>
            </w:tcBorders>
            <w:vAlign w:val="center"/>
          </w:tcPr>
          <w:p>
            <w:pPr>
              <w:jc w:val="center"/>
              <w:rPr>
                <w:rFonts w:ascii="Times New Roman" w:hAnsi="Times New Roman" w:eastAsia="方正仿宋_GBK"/>
                <w:b/>
                <w:sz w:val="28"/>
              </w:rPr>
            </w:pPr>
          </w:p>
        </w:tc>
        <w:tc>
          <w:tcPr>
            <w:tcW w:w="709" w:type="dxa"/>
            <w:gridSpan w:val="6"/>
            <w:vAlign w:val="center"/>
          </w:tcPr>
          <w:p>
            <w:pPr>
              <w:jc w:val="center"/>
              <w:rPr>
                <w:rFonts w:ascii="Times New Roman" w:hAnsi="Times New Roman" w:eastAsia="方正仿宋_GBK"/>
                <w:b/>
                <w:sz w:val="28"/>
              </w:rPr>
            </w:pPr>
          </w:p>
        </w:tc>
        <w:tc>
          <w:tcPr>
            <w:tcW w:w="1100" w:type="dxa"/>
            <w:gridSpan w:val="7"/>
            <w:vAlign w:val="center"/>
          </w:tcPr>
          <w:p>
            <w:pPr>
              <w:jc w:val="center"/>
              <w:rPr>
                <w:rFonts w:ascii="Times New Roman" w:hAnsi="Times New Roman" w:eastAsia="方正仿宋_GBK"/>
                <w:b/>
                <w:sz w:val="28"/>
              </w:rPr>
            </w:pPr>
          </w:p>
        </w:tc>
        <w:tc>
          <w:tcPr>
            <w:tcW w:w="1943" w:type="dxa"/>
            <w:gridSpan w:val="6"/>
            <w:vAlign w:val="center"/>
          </w:tcPr>
          <w:p>
            <w:pPr>
              <w:jc w:val="center"/>
              <w:rPr>
                <w:rFonts w:ascii="Times New Roman" w:hAnsi="Times New Roman" w:eastAsia="方正仿宋_GBK"/>
                <w:b/>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0173" w:type="dxa"/>
            <w:gridSpan w:val="59"/>
            <w:vAlign w:val="center"/>
          </w:tcPr>
          <w:p>
            <w:pPr>
              <w:jc w:val="left"/>
              <w:rPr>
                <w:rFonts w:ascii="Times New Roman" w:hAnsi="Times New Roman" w:eastAsia="方正仿宋_GBK"/>
                <w:szCs w:val="21"/>
              </w:rPr>
            </w:pPr>
            <w:r>
              <w:rPr>
                <w:rFonts w:ascii="Times New Roman" w:hAnsi="Times New Roman" w:eastAsia="方正仿宋_GBK"/>
                <w:szCs w:val="21"/>
              </w:rPr>
              <w:t>填表说明：</w:t>
            </w:r>
          </w:p>
          <w:p>
            <w:pPr>
              <w:jc w:val="left"/>
              <w:rPr>
                <w:rFonts w:ascii="Times New Roman" w:hAnsi="Times New Roman" w:eastAsia="方正仿宋_GBK"/>
                <w:szCs w:val="21"/>
              </w:rPr>
            </w:pPr>
            <w:r>
              <w:rPr>
                <w:rFonts w:ascii="Times New Roman" w:hAnsi="Times New Roman" w:eastAsia="方正仿宋_GBK"/>
                <w:szCs w:val="21"/>
              </w:rPr>
              <w:t>1.拟聘学术委员会主任应由非依托单位的专家担任，学术委员会成员一般由市内外相关领域的具有高级专业技术职称的专家组成，人数一般为5~7人，其中依托单位人员不超过2人；</w:t>
            </w:r>
          </w:p>
          <w:p>
            <w:pPr>
              <w:jc w:val="left"/>
              <w:rPr>
                <w:rFonts w:ascii="Times New Roman" w:hAnsi="Times New Roman" w:eastAsia="方正仿宋_GBK"/>
                <w:b/>
                <w:sz w:val="28"/>
              </w:rPr>
            </w:pPr>
            <w:r>
              <w:rPr>
                <w:rFonts w:ascii="Times New Roman" w:hAnsi="Times New Roman" w:eastAsia="方正仿宋_GBK"/>
                <w:szCs w:val="21"/>
              </w:rPr>
              <w:t>2.工作性质：按工作内容分为研究、技术、管理、其他；3.人才称号：指获得省部级以上的人才称号，可多填。没有填“无”。</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09"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pStyle w:val="2"/>
              <w:ind w:firstLine="0" w:firstLineChars="0"/>
              <w:jc w:val="center"/>
              <w:rPr>
                <w:rFonts w:ascii="Times New Roman" w:hAnsi="Times New Roman" w:eastAsia="方正仿宋_GBK" w:cs="Times New Roman"/>
                <w:sz w:val="22"/>
                <w:szCs w:val="28"/>
              </w:rPr>
            </w:pPr>
            <w:r>
              <w:rPr>
                <w:rFonts w:ascii="Times New Roman" w:hAnsi="Times New Roman" w:eastAsia="方正黑体_GBK" w:cs="Times New Roman"/>
                <w:sz w:val="32"/>
                <w:szCs w:val="32"/>
              </w:rPr>
              <w:t>三、科研基础条件情况</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74" w:hRule="exact"/>
          <w:jc w:val="center"/>
        </w:trPr>
        <w:tc>
          <w:tcPr>
            <w:tcW w:w="3397" w:type="dxa"/>
            <w:gridSpan w:val="19"/>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科研仪器设备总数（台/套）</w:t>
            </w:r>
          </w:p>
        </w:tc>
        <w:tc>
          <w:tcPr>
            <w:tcW w:w="993"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3686" w:type="dxa"/>
            <w:gridSpan w:val="31"/>
            <w:tcBorders>
              <w:top w:val="single" w:color="auto" w:sz="4" w:space="0"/>
              <w:left w:val="nil"/>
              <w:bottom w:val="single" w:color="auto" w:sz="4" w:space="0"/>
              <w:right w:val="single" w:color="000000" w:sz="4" w:space="0"/>
            </w:tcBorders>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科研仪器设备的原价总值(万元)</w:t>
            </w:r>
          </w:p>
        </w:tc>
        <w:tc>
          <w:tcPr>
            <w:tcW w:w="2097"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96" w:hRule="exact"/>
          <w:jc w:val="center"/>
        </w:trPr>
        <w:tc>
          <w:tcPr>
            <w:tcW w:w="3397" w:type="dxa"/>
            <w:gridSpan w:val="19"/>
            <w:tcBorders>
              <w:top w:val="single" w:color="auto" w:sz="4" w:space="0"/>
              <w:left w:val="single" w:color="auto" w:sz="4" w:space="0"/>
              <w:bottom w:val="single" w:color="auto" w:sz="4" w:space="0"/>
              <w:right w:val="nil"/>
            </w:tcBorders>
            <w:vAlign w:val="center"/>
          </w:tcPr>
          <w:p>
            <w:pPr>
              <w:widowControl/>
              <w:spacing w:line="360" w:lineRule="exact"/>
              <w:jc w:val="center"/>
              <w:rPr>
                <w:rFonts w:ascii="Times New Roman" w:hAnsi="Times New Roman" w:eastAsia="方正仿宋_GBK"/>
                <w:sz w:val="22"/>
                <w:szCs w:val="28"/>
              </w:rPr>
            </w:pPr>
            <w:r>
              <w:rPr>
                <w:rFonts w:ascii="Times New Roman" w:hAnsi="Times New Roman" w:eastAsia="方正仿宋_GBK"/>
                <w:sz w:val="22"/>
                <w:szCs w:val="28"/>
              </w:rPr>
              <w:t>原值20万元以上科研仪器设备总数（台/套）</w:t>
            </w:r>
          </w:p>
        </w:tc>
        <w:tc>
          <w:tcPr>
            <w:tcW w:w="993"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Times New Roman" w:hAnsi="Times New Roman" w:eastAsia="方正仿宋_GBK"/>
                <w:sz w:val="22"/>
                <w:szCs w:val="28"/>
              </w:rPr>
            </w:pPr>
          </w:p>
        </w:tc>
        <w:tc>
          <w:tcPr>
            <w:tcW w:w="3686" w:type="dxa"/>
            <w:gridSpan w:val="31"/>
            <w:tcBorders>
              <w:top w:val="single" w:color="auto" w:sz="4" w:space="0"/>
              <w:left w:val="nil"/>
              <w:bottom w:val="single" w:color="auto" w:sz="4" w:space="0"/>
              <w:right w:val="single" w:color="000000" w:sz="4" w:space="0"/>
            </w:tcBorders>
            <w:vAlign w:val="center"/>
          </w:tcPr>
          <w:p>
            <w:pPr>
              <w:widowControl/>
              <w:spacing w:line="360" w:lineRule="exact"/>
              <w:jc w:val="center"/>
              <w:rPr>
                <w:rFonts w:ascii="Times New Roman" w:hAnsi="Times New Roman" w:eastAsia="方正仿宋_GBK"/>
                <w:sz w:val="22"/>
                <w:szCs w:val="28"/>
              </w:rPr>
            </w:pPr>
            <w:r>
              <w:rPr>
                <w:rFonts w:ascii="Times New Roman" w:hAnsi="Times New Roman" w:eastAsia="方正仿宋_GBK"/>
                <w:sz w:val="22"/>
                <w:szCs w:val="28"/>
              </w:rPr>
              <w:t>20万元以上科研仪器设备原价总值（万元）</w:t>
            </w:r>
          </w:p>
        </w:tc>
        <w:tc>
          <w:tcPr>
            <w:tcW w:w="2097"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4" w:hRule="exact"/>
          <w:jc w:val="center"/>
        </w:trPr>
        <w:tc>
          <w:tcPr>
            <w:tcW w:w="3397" w:type="dxa"/>
            <w:gridSpan w:val="19"/>
            <w:tcBorders>
              <w:top w:val="single" w:color="auto" w:sz="4" w:space="0"/>
              <w:left w:val="single" w:color="auto" w:sz="4" w:space="0"/>
              <w:bottom w:val="single" w:color="auto" w:sz="4" w:space="0"/>
              <w:right w:val="nil"/>
            </w:tcBorders>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现有实验室场地面积（平方米）</w:t>
            </w:r>
          </w:p>
        </w:tc>
        <w:tc>
          <w:tcPr>
            <w:tcW w:w="6776" w:type="dxa"/>
            <w:gridSpan w:val="40"/>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93"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4"/>
              </w:rPr>
            </w:pPr>
            <w:r>
              <w:rPr>
                <w:rFonts w:ascii="Times New Roman" w:hAnsi="Times New Roman" w:eastAsia="方正仿宋_GBK"/>
                <w:b/>
                <w:sz w:val="28"/>
                <w:szCs w:val="28"/>
              </w:rPr>
              <w:t>主要科研仪器设备清单（原价20万元以上）</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52" w:hRule="exac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序号</w:t>
            </w: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设备名称</w:t>
            </w: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设备类型</w:t>
            </w: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规格型号</w:t>
            </w: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存放地点</w:t>
            </w: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所属单位</w:t>
            </w: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eastAsia="方正仿宋_GBK"/>
                <w:sz w:val="22"/>
                <w:szCs w:val="28"/>
              </w:rPr>
            </w:pPr>
            <w:r>
              <w:rPr>
                <w:rFonts w:ascii="Times New Roman" w:hAnsi="Times New Roman" w:eastAsia="方正仿宋_GBK"/>
                <w:sz w:val="22"/>
                <w:szCs w:val="28"/>
              </w:rPr>
              <w:t>原值</w:t>
            </w:r>
          </w:p>
          <w:p>
            <w:pPr>
              <w:widowControl/>
              <w:spacing w:line="300" w:lineRule="exact"/>
              <w:jc w:val="center"/>
              <w:rPr>
                <w:rFonts w:ascii="Times New Roman" w:hAnsi="Times New Roman" w:eastAsia="方正仿宋_GBK"/>
                <w:sz w:val="22"/>
                <w:szCs w:val="28"/>
              </w:rPr>
            </w:pPr>
            <w:r>
              <w:rPr>
                <w:rFonts w:ascii="Times New Roman" w:hAnsi="Times New Roman" w:eastAsia="方正仿宋_GBK"/>
                <w:sz w:val="22"/>
                <w:szCs w:val="28"/>
              </w:rPr>
              <w:t>（万元）</w:t>
            </w: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建账日期</w:t>
            </w: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r>
              <w:rPr>
                <w:rFonts w:ascii="Times New Roman" w:hAnsi="Times New Roman" w:eastAsia="方正仿宋_GBK"/>
                <w:sz w:val="22"/>
                <w:szCs w:val="28"/>
              </w:rPr>
              <w:t>经费来源</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exac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exac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exac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exac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exac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exac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425" w:hRule="atLeast"/>
          <w:jc w:val="center"/>
        </w:trPr>
        <w:tc>
          <w:tcPr>
            <w:tcW w:w="67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1" w:type="dxa"/>
            <w:gridSpan w:val="7"/>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4" w:type="dxa"/>
            <w:gridSpan w:val="8"/>
            <w:tcBorders>
              <w:top w:val="single" w:color="auto" w:sz="4" w:space="0"/>
              <w:left w:val="nil"/>
              <w:bottom w:val="single" w:color="auto" w:sz="4" w:space="0"/>
              <w:right w:val="nil"/>
            </w:tcBorders>
            <w:vAlign w:val="center"/>
          </w:tcPr>
          <w:p>
            <w:pPr>
              <w:widowControl/>
              <w:jc w:val="center"/>
              <w:rPr>
                <w:rFonts w:ascii="Times New Roman" w:hAnsi="Times New Roman" w:eastAsia="方正仿宋_GBK"/>
                <w:sz w:val="22"/>
                <w:szCs w:val="28"/>
              </w:rPr>
            </w:pPr>
          </w:p>
        </w:tc>
        <w:tc>
          <w:tcPr>
            <w:tcW w:w="1473"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48" w:type="dxa"/>
            <w:gridSpan w:val="8"/>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79" w:type="dxa"/>
            <w:gridSpan w:val="7"/>
            <w:tcBorders>
              <w:top w:val="single" w:color="auto" w:sz="4" w:space="0"/>
              <w:left w:val="nil"/>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c>
          <w:tcPr>
            <w:tcW w:w="113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方正仿宋_GBK"/>
                <w:sz w:val="22"/>
                <w:szCs w:val="28"/>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67"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jc w:val="left"/>
              <w:rPr>
                <w:rFonts w:ascii="Times New Roman" w:hAnsi="Times New Roman" w:eastAsia="方正仿宋_GBK"/>
                <w:szCs w:val="21"/>
              </w:rPr>
            </w:pPr>
            <w:r>
              <w:rPr>
                <w:rFonts w:ascii="Times New Roman" w:hAnsi="Times New Roman" w:eastAsia="方正仿宋_GBK"/>
                <w:szCs w:val="21"/>
              </w:rPr>
              <w:t>填表说明：</w:t>
            </w:r>
          </w:p>
          <w:p>
            <w:pPr>
              <w:jc w:val="left"/>
              <w:rPr>
                <w:rFonts w:ascii="Times New Roman" w:hAnsi="Times New Roman" w:eastAsia="方正仿宋_GBK"/>
                <w:szCs w:val="21"/>
              </w:rPr>
            </w:pPr>
            <w:r>
              <w:rPr>
                <w:rFonts w:ascii="Times New Roman" w:hAnsi="Times New Roman" w:eastAsia="方正仿宋_GBK"/>
                <w:szCs w:val="21"/>
              </w:rPr>
              <w:t>1.科研仪器设备：指实验室的全部科研仪器设备；主要科研仪器设备清单包括原价20万元以上的科研仪器设备；2.设备类型：仪器设备类型按使用性质分为分析仪器、计量仪器、物理性能测试仪器、电子测量仪器、海洋仪器、地球探测仪器、大气探测仪器、天文仪器、医学诊断仪器、核仪器、特种检测仪器、工艺试验设备、计算机及其配套设备、激光器、其他仪器；</w:t>
            </w:r>
          </w:p>
          <w:p>
            <w:pPr>
              <w:jc w:val="left"/>
              <w:rPr>
                <w:rFonts w:ascii="Times New Roman" w:hAnsi="Times New Roman" w:eastAsia="方正仿宋_GBK"/>
                <w:sz w:val="22"/>
                <w:szCs w:val="28"/>
              </w:rPr>
            </w:pPr>
            <w:r>
              <w:rPr>
                <w:rFonts w:ascii="Times New Roman" w:hAnsi="Times New Roman" w:eastAsia="方正仿宋_GBK"/>
                <w:szCs w:val="21"/>
              </w:rPr>
              <w:t>3.实验室场地：专门用于开展研究开发活动和办公的场所和用房等。</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09"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bottom"/>
          </w:tcPr>
          <w:p>
            <w:pPr>
              <w:adjustRightInd w:val="0"/>
              <w:snapToGrid w:val="0"/>
              <w:jc w:val="center"/>
              <w:rPr>
                <w:rFonts w:ascii="Times New Roman" w:hAnsi="Times New Roman" w:eastAsia="方正仿宋_GBK"/>
                <w:szCs w:val="21"/>
              </w:rPr>
            </w:pPr>
            <w:r>
              <w:rPr>
                <w:rFonts w:ascii="Times New Roman" w:hAnsi="Times New Roman" w:eastAsia="方正黑体_GBK"/>
                <w:sz w:val="32"/>
                <w:szCs w:val="32"/>
              </w:rPr>
              <w:t>四、申请书正文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510"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adjustRightInd w:val="0"/>
              <w:snapToGrid w:val="0"/>
              <w:ind w:firstLine="600" w:firstLineChars="200"/>
              <w:rPr>
                <w:rFonts w:ascii="Times New Roman" w:hAnsi="Times New Roman" w:eastAsia="方正楷体_GBK"/>
                <w:bCs/>
                <w:sz w:val="30"/>
                <w:szCs w:val="30"/>
              </w:rPr>
            </w:pPr>
          </w:p>
          <w:p>
            <w:pPr>
              <w:adjustRightInd w:val="0"/>
              <w:snapToGrid w:val="0"/>
              <w:spacing w:line="52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（一）建设目的和意义</w:t>
            </w:r>
            <w:r>
              <w:rPr>
                <w:rFonts w:ascii="Times New Roman" w:hAnsi="Times New Roman" w:eastAsia="方正仿宋_GBK"/>
                <w:bCs/>
                <w:sz w:val="28"/>
                <w:szCs w:val="28"/>
              </w:rPr>
              <w:t>（包括建设重点实验室的必要性；对地方经济和社会发展、行业带动及科技进步的贡献等，2000字以内）</w:t>
            </w:r>
          </w:p>
          <w:p>
            <w:pPr>
              <w:adjustRightInd w:val="0"/>
              <w:snapToGrid w:val="0"/>
              <w:spacing w:line="52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（二）所在该学科（领域）背景</w:t>
            </w:r>
            <w:r>
              <w:rPr>
                <w:rFonts w:ascii="Times New Roman" w:hAnsi="Times New Roman" w:eastAsia="方正仿宋_GBK"/>
                <w:bCs/>
                <w:sz w:val="28"/>
                <w:szCs w:val="28"/>
              </w:rPr>
              <w:t>（包括最新进展、发展趋势和应用前景）</w:t>
            </w:r>
          </w:p>
          <w:p>
            <w:pPr>
              <w:adjustRightInd w:val="0"/>
              <w:snapToGrid w:val="0"/>
              <w:spacing w:line="52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（三）建设主要内容</w:t>
            </w:r>
            <w:r>
              <w:rPr>
                <w:rFonts w:ascii="Times New Roman" w:hAnsi="Times New Roman" w:eastAsia="方正仿宋_GBK"/>
                <w:bCs/>
                <w:sz w:val="28"/>
                <w:szCs w:val="28"/>
              </w:rPr>
              <w:t>（包括研究方向和主要研究内容，一般应有3-5个研究方向，对每个方向开展的研究内容作简要介绍）</w:t>
            </w:r>
          </w:p>
          <w:p>
            <w:pPr>
              <w:adjustRightInd w:val="0"/>
              <w:snapToGrid w:val="0"/>
              <w:spacing w:line="52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（四）现有工作基础与人才团队水平</w:t>
            </w:r>
            <w:r>
              <w:rPr>
                <w:rFonts w:ascii="Times New Roman" w:hAnsi="Times New Roman" w:eastAsia="方正仿宋_GBK"/>
                <w:bCs/>
                <w:sz w:val="28"/>
                <w:szCs w:val="28"/>
              </w:rPr>
              <w:t>（1.现有工作基础与水平，包括国内外影响和地位、近三年来代表性重大科研项目或重大研究突破；成果转移转化成效；在推动学科、产业发展，解决经济社会发展重大关键问题等方面的贡献。2.科研队伍状况及培养人才的能力，包括科研队伍规模和人员结构；实验室负责人、学术委员会主任和学术带头人简介及其代表性成果等。3.如有合作共建单位，共建单位在组建实验室中的地位、作用和合作机制等）</w:t>
            </w:r>
          </w:p>
          <w:p>
            <w:pPr>
              <w:adjustRightInd w:val="0"/>
              <w:snapToGrid w:val="0"/>
              <w:spacing w:line="520" w:lineRule="exact"/>
              <w:ind w:firstLine="560" w:firstLineChars="200"/>
              <w:rPr>
                <w:rFonts w:ascii="Times New Roman" w:hAnsi="Times New Roman" w:eastAsia="方正楷体_GBK"/>
                <w:bCs/>
                <w:sz w:val="28"/>
                <w:szCs w:val="28"/>
              </w:rPr>
            </w:pPr>
            <w:r>
              <w:rPr>
                <w:rFonts w:ascii="Times New Roman" w:hAnsi="Times New Roman" w:eastAsia="方正楷体_GBK"/>
                <w:bCs/>
                <w:sz w:val="28"/>
                <w:szCs w:val="28"/>
              </w:rPr>
              <w:t>（五）已具备的科研条件</w:t>
            </w:r>
            <w:r>
              <w:rPr>
                <w:rFonts w:ascii="Times New Roman" w:hAnsi="Times New Roman" w:eastAsia="方正仿宋_GBK"/>
                <w:bCs/>
                <w:sz w:val="28"/>
                <w:szCs w:val="28"/>
              </w:rPr>
              <w:t>（包括科研用房、仪器设备、配套设施等，有合作共建单位的须分别说明）</w:t>
            </w:r>
          </w:p>
          <w:p>
            <w:pPr>
              <w:adjustRightInd w:val="0"/>
              <w:snapToGrid w:val="0"/>
              <w:spacing w:line="52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（六）组织架构与运行管理</w:t>
            </w:r>
            <w:r>
              <w:rPr>
                <w:rFonts w:ascii="Times New Roman" w:hAnsi="Times New Roman" w:eastAsia="方正仿宋_GBK"/>
                <w:bCs/>
                <w:sz w:val="28"/>
                <w:szCs w:val="28"/>
              </w:rPr>
              <w:t>（1.组织管理结构。2.日常运行管理机制，包括管理委员会、学术委员会、经费管理、人员聘用及流动、仪器设备管理与使用、知识产权管理等相关规章制度）</w:t>
            </w:r>
          </w:p>
          <w:p>
            <w:pPr>
              <w:widowControl/>
              <w:adjustRightInd w:val="0"/>
              <w:snapToGrid w:val="0"/>
              <w:spacing w:line="52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（七）工作计划与预期目标</w:t>
            </w:r>
            <w:r>
              <w:rPr>
                <w:rFonts w:ascii="Times New Roman" w:hAnsi="Times New Roman" w:eastAsia="方正仿宋_GBK"/>
                <w:bCs/>
                <w:sz w:val="28"/>
                <w:szCs w:val="28"/>
              </w:rPr>
              <w:t>（1.按年度阐述未来三年工作计划。2.未来三年的建设目标，包括场地设施、仪器设备、人才培养、承担科研任务、成果产出、成果转化、开放合作等,具体指标可量化、可考核）</w:t>
            </w:r>
          </w:p>
          <w:p>
            <w:pPr>
              <w:pStyle w:val="2"/>
              <w:spacing w:line="520" w:lineRule="exact"/>
              <w:ind w:firstLine="560"/>
              <w:rPr>
                <w:rFonts w:ascii="Times New Roman" w:hAnsi="Times New Roman" w:eastAsia="方正仿宋_GBK" w:cs="Times New Roman"/>
                <w:bCs/>
                <w:sz w:val="28"/>
                <w:szCs w:val="28"/>
              </w:rPr>
            </w:pPr>
            <w:r>
              <w:rPr>
                <w:rFonts w:ascii="Times New Roman" w:hAnsi="Times New Roman" w:eastAsia="方正楷体_GBK" w:cs="Times New Roman"/>
                <w:bCs/>
                <w:sz w:val="28"/>
                <w:szCs w:val="28"/>
              </w:rPr>
              <w:t>（八）经费投入与保障措施</w:t>
            </w:r>
            <w:r>
              <w:rPr>
                <w:rFonts w:ascii="Times New Roman" w:hAnsi="Times New Roman" w:eastAsia="方正仿宋_GBK" w:cs="Times New Roman"/>
                <w:bCs/>
                <w:sz w:val="28"/>
                <w:szCs w:val="28"/>
              </w:rPr>
              <w:t>（包括实验室未来三年经费投入、人员保障和条件保障等）</w:t>
            </w:r>
          </w:p>
          <w:p/>
          <w:p>
            <w:pPr>
              <w:widowControl/>
              <w:adjustRightInd w:val="0"/>
              <w:snapToGrid w:val="0"/>
              <w:ind w:firstLine="420" w:firstLineChars="200"/>
              <w:rPr>
                <w:rFonts w:ascii="Times New Roman" w:hAnsi="Times New Roman" w:eastAsia="方正仿宋_GBK"/>
                <w:szCs w:val="21"/>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09"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szCs w:val="21"/>
              </w:rPr>
            </w:pPr>
            <w:r>
              <w:rPr>
                <w:rFonts w:ascii="Times New Roman" w:hAnsi="Times New Roman" w:eastAsia="方正黑体_GBK"/>
                <w:sz w:val="32"/>
                <w:szCs w:val="32"/>
              </w:rPr>
              <w:t>五、依托单位意见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50"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pStyle w:val="6"/>
              <w:spacing w:line="240" w:lineRule="auto"/>
              <w:ind w:firstLine="472" w:firstLineChars="200"/>
              <w:jc w:val="both"/>
              <w:rPr>
                <w:rFonts w:eastAsia="方正仿宋_GBK"/>
                <w:spacing w:val="-2"/>
                <w:sz w:val="24"/>
              </w:rPr>
            </w:pPr>
            <w:r>
              <w:rPr>
                <w:rFonts w:eastAsia="方正仿宋_GBK"/>
                <w:spacing w:val="-2"/>
                <w:sz w:val="24"/>
              </w:rPr>
              <w:t>已对申请书内容进行了审核，情况属实，且无知识产权争议和侵权风险，并保证在批准建设后做到以下几点：</w:t>
            </w:r>
          </w:p>
          <w:p>
            <w:pPr>
              <w:pStyle w:val="6"/>
              <w:spacing w:line="240" w:lineRule="auto"/>
              <w:ind w:firstLine="553"/>
              <w:jc w:val="both"/>
              <w:rPr>
                <w:rFonts w:eastAsia="方正仿宋_GBK"/>
                <w:spacing w:val="-2"/>
                <w:sz w:val="24"/>
              </w:rPr>
            </w:pPr>
            <w:r>
              <w:rPr>
                <w:rFonts w:eastAsia="方正仿宋_GBK"/>
                <w:spacing w:val="-2"/>
                <w:sz w:val="24"/>
              </w:rPr>
              <w:t>（1）严格遵守黔江区重点实验室管理的各项规定，承诺承担相应权责；</w:t>
            </w:r>
          </w:p>
          <w:p>
            <w:pPr>
              <w:pStyle w:val="6"/>
              <w:spacing w:line="240" w:lineRule="auto"/>
              <w:ind w:firstLine="553"/>
              <w:jc w:val="both"/>
              <w:rPr>
                <w:rFonts w:eastAsia="方正仿宋_GBK"/>
                <w:spacing w:val="-2"/>
                <w:sz w:val="24"/>
              </w:rPr>
            </w:pPr>
            <w:r>
              <w:rPr>
                <w:rFonts w:eastAsia="方正仿宋_GBK"/>
                <w:spacing w:val="-2"/>
                <w:sz w:val="24"/>
              </w:rPr>
              <w:t>（2）按约定投入重点实验室建设所需的人力、物力、财力和工作时间；</w:t>
            </w:r>
          </w:p>
          <w:p>
            <w:pPr>
              <w:pStyle w:val="6"/>
              <w:spacing w:line="240" w:lineRule="auto"/>
              <w:ind w:firstLine="553"/>
              <w:jc w:val="both"/>
              <w:rPr>
                <w:rFonts w:eastAsia="方正仿宋_GBK"/>
                <w:spacing w:val="-2"/>
                <w:sz w:val="24"/>
              </w:rPr>
            </w:pPr>
            <w:r>
              <w:rPr>
                <w:rFonts w:eastAsia="方正仿宋_GBK"/>
                <w:spacing w:val="-2"/>
                <w:sz w:val="24"/>
              </w:rPr>
              <w:t>（3）督促重点实验室主任和本单位科技管理部门按黔江区科技局的规定及时报送有关报表和材料。</w:t>
            </w: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adjustRightInd w:val="0"/>
              <w:snapToGrid w:val="0"/>
              <w:ind w:firstLine="1686" w:firstLineChars="600"/>
              <w:rPr>
                <w:rFonts w:ascii="Times New Roman" w:hAnsi="Times New Roman" w:eastAsia="方正仿宋_GBK"/>
                <w:b/>
                <w:sz w:val="28"/>
                <w:szCs w:val="28"/>
              </w:rPr>
            </w:pPr>
            <w:r>
              <w:rPr>
                <w:rFonts w:ascii="Times New Roman" w:hAnsi="Times New Roman" w:eastAsia="方正仿宋_GBK"/>
                <w:b/>
                <w:sz w:val="28"/>
                <w:szCs w:val="28"/>
              </w:rPr>
              <w:t xml:space="preserve">法人代表（签章）      </w:t>
            </w:r>
            <w:r>
              <w:rPr>
                <w:rFonts w:hint="eastAsia" w:ascii="Times New Roman" w:hAnsi="Times New Roman" w:eastAsia="方正仿宋_GBK"/>
                <w:b/>
                <w:sz w:val="28"/>
                <w:szCs w:val="28"/>
              </w:rPr>
              <w:t xml:space="preserve">    </w:t>
            </w:r>
            <w:r>
              <w:rPr>
                <w:rFonts w:ascii="Times New Roman" w:hAnsi="Times New Roman" w:eastAsia="方正仿宋_GBK"/>
                <w:b/>
                <w:sz w:val="28"/>
                <w:szCs w:val="28"/>
              </w:rPr>
              <w:t xml:space="preserve">         单位（盖章）</w:t>
            </w:r>
          </w:p>
          <w:p>
            <w:pPr>
              <w:adjustRightInd w:val="0"/>
              <w:snapToGrid w:val="0"/>
              <w:ind w:firstLine="1967" w:firstLineChars="700"/>
              <w:rPr>
                <w:rFonts w:ascii="Times New Roman" w:hAnsi="Times New Roman" w:eastAsia="方正仿宋_GBK"/>
                <w:b/>
                <w:kern w:val="0"/>
                <w:sz w:val="28"/>
                <w:szCs w:val="28"/>
              </w:rPr>
            </w:pPr>
            <w:r>
              <w:rPr>
                <w:rFonts w:ascii="Times New Roman" w:hAnsi="Times New Roman" w:eastAsia="方正仿宋_GBK"/>
                <w:b/>
                <w:kern w:val="0"/>
                <w:sz w:val="28"/>
                <w:szCs w:val="28"/>
              </w:rPr>
              <w:t xml:space="preserve">年  月  日         </w:t>
            </w:r>
            <w:r>
              <w:rPr>
                <w:rFonts w:hint="eastAsia" w:ascii="Times New Roman" w:hAnsi="Times New Roman" w:eastAsia="方正仿宋_GBK"/>
                <w:b/>
                <w:kern w:val="0"/>
                <w:sz w:val="28"/>
                <w:szCs w:val="28"/>
              </w:rPr>
              <w:t xml:space="preserve">  </w:t>
            </w:r>
            <w:r>
              <w:rPr>
                <w:rFonts w:ascii="Times New Roman" w:hAnsi="Times New Roman" w:eastAsia="方正仿宋_GBK"/>
                <w:b/>
                <w:kern w:val="0"/>
                <w:sz w:val="28"/>
                <w:szCs w:val="28"/>
              </w:rPr>
              <w:t xml:space="preserve"> </w:t>
            </w:r>
            <w:r>
              <w:rPr>
                <w:rFonts w:hint="eastAsia" w:ascii="Times New Roman" w:hAnsi="Times New Roman" w:eastAsia="方正仿宋_GBK"/>
                <w:b/>
                <w:kern w:val="0"/>
                <w:sz w:val="28"/>
                <w:szCs w:val="28"/>
              </w:rPr>
              <w:t xml:space="preserve">   </w:t>
            </w:r>
            <w:r>
              <w:rPr>
                <w:rFonts w:ascii="Times New Roman" w:hAnsi="Times New Roman" w:eastAsia="方正仿宋_GBK"/>
                <w:b/>
                <w:kern w:val="0"/>
                <w:sz w:val="28"/>
                <w:szCs w:val="28"/>
              </w:rPr>
              <w:t xml:space="preserve">        年  月  日</w:t>
            </w:r>
          </w:p>
          <w:p>
            <w:pPr>
              <w:pStyle w:val="2"/>
              <w:ind w:firstLine="0" w:firstLineChars="0"/>
            </w:pPr>
          </w:p>
          <w:p/>
          <w:p/>
          <w:p/>
          <w:p>
            <w:pPr>
              <w:adjustRightInd w:val="0"/>
              <w:snapToGrid w:val="0"/>
              <w:rPr>
                <w:rFonts w:ascii="Times New Roman" w:hAnsi="Times New Roman" w:eastAsia="方正仿宋_GBK"/>
                <w:sz w:val="3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9"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仿宋_GBK"/>
                <w:sz w:val="30"/>
              </w:rPr>
            </w:pPr>
            <w:r>
              <w:rPr>
                <w:rFonts w:ascii="Times New Roman" w:hAnsi="Times New Roman" w:eastAsia="方正黑体_GBK"/>
                <w:sz w:val="32"/>
                <w:szCs w:val="32"/>
              </w:rPr>
              <w:t>六、合作共建单位意见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pStyle w:val="6"/>
              <w:spacing w:line="240" w:lineRule="auto"/>
              <w:ind w:firstLine="472" w:firstLineChars="200"/>
              <w:jc w:val="both"/>
              <w:rPr>
                <w:rFonts w:eastAsia="方正仿宋_GBK"/>
                <w:spacing w:val="-2"/>
                <w:sz w:val="24"/>
              </w:rPr>
            </w:pPr>
            <w:r>
              <w:rPr>
                <w:rFonts w:eastAsia="方正仿宋_GBK"/>
                <w:spacing w:val="-2"/>
                <w:sz w:val="24"/>
              </w:rPr>
              <w:t>同意合作建设重庆市黔江区重点实验室，保证对参加合作人员、时间及工作条件的支持，督促其按计划完成所承担的任务。</w:t>
            </w: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jc w:val="both"/>
              <w:rPr>
                <w:rFonts w:eastAsia="方正仿宋_GBK"/>
                <w:spacing w:val="-2"/>
                <w:sz w:val="24"/>
              </w:rPr>
            </w:pPr>
          </w:p>
          <w:p>
            <w:pPr>
              <w:pStyle w:val="6"/>
              <w:spacing w:line="240" w:lineRule="auto"/>
              <w:ind w:firstLine="418" w:firstLineChars="149"/>
              <w:jc w:val="both"/>
              <w:rPr>
                <w:rFonts w:eastAsia="方正仿宋_GBK"/>
                <w:b/>
                <w:sz w:val="28"/>
                <w:szCs w:val="28"/>
              </w:rPr>
            </w:pPr>
            <w:r>
              <w:rPr>
                <w:rFonts w:eastAsia="方正仿宋_GBK"/>
                <w:b/>
                <w:sz w:val="28"/>
                <w:szCs w:val="28"/>
              </w:rPr>
              <w:t xml:space="preserve">合作单位1（盖章）   </w:t>
            </w:r>
            <w:r>
              <w:rPr>
                <w:rFonts w:eastAsia="方正仿宋_GBK"/>
                <w:b/>
                <w:spacing w:val="-2"/>
                <w:sz w:val="24"/>
              </w:rPr>
              <w:t xml:space="preserve">         </w:t>
            </w:r>
            <w:r>
              <w:rPr>
                <w:rFonts w:hint="eastAsia" w:eastAsia="方正仿宋_GBK"/>
                <w:b/>
                <w:spacing w:val="-2"/>
                <w:sz w:val="24"/>
              </w:rPr>
              <w:t xml:space="preserve">   </w:t>
            </w:r>
            <w:r>
              <w:rPr>
                <w:rFonts w:eastAsia="方正仿宋_GBK"/>
                <w:b/>
                <w:spacing w:val="-2"/>
                <w:sz w:val="24"/>
              </w:rPr>
              <w:t xml:space="preserve">             </w:t>
            </w:r>
            <w:r>
              <w:rPr>
                <w:rFonts w:eastAsia="方正仿宋_GBK"/>
                <w:b/>
                <w:sz w:val="28"/>
                <w:szCs w:val="28"/>
              </w:rPr>
              <w:t>合作单位2（盖章）</w:t>
            </w:r>
          </w:p>
          <w:p>
            <w:pPr>
              <w:adjustRightInd w:val="0"/>
              <w:snapToGrid w:val="0"/>
              <w:ind w:firstLine="843" w:firstLineChars="300"/>
              <w:rPr>
                <w:rFonts w:ascii="Times New Roman" w:hAnsi="Times New Roman" w:eastAsia="方正仿宋_GBK"/>
                <w:b/>
                <w:kern w:val="0"/>
                <w:sz w:val="28"/>
                <w:szCs w:val="28"/>
              </w:rPr>
            </w:pPr>
            <w:r>
              <w:rPr>
                <w:rFonts w:ascii="Times New Roman" w:hAnsi="Times New Roman" w:eastAsia="方正仿宋_GBK"/>
                <w:b/>
                <w:kern w:val="0"/>
                <w:sz w:val="28"/>
                <w:szCs w:val="28"/>
              </w:rPr>
              <w:t xml:space="preserve">年  月  日                  </w:t>
            </w:r>
            <w:r>
              <w:rPr>
                <w:rFonts w:hint="eastAsia" w:ascii="Times New Roman" w:hAnsi="Times New Roman" w:eastAsia="方正仿宋_GBK"/>
                <w:b/>
                <w:kern w:val="0"/>
                <w:sz w:val="28"/>
                <w:szCs w:val="28"/>
              </w:rPr>
              <w:t xml:space="preserve">   </w:t>
            </w:r>
            <w:r>
              <w:rPr>
                <w:rFonts w:ascii="Times New Roman" w:hAnsi="Times New Roman" w:eastAsia="方正仿宋_GBK"/>
                <w:b/>
                <w:kern w:val="0"/>
                <w:sz w:val="28"/>
                <w:szCs w:val="28"/>
              </w:rPr>
              <w:t xml:space="preserve">          年  月  日</w:t>
            </w:r>
          </w:p>
          <w:p>
            <w:pPr>
              <w:pStyle w:val="2"/>
              <w:ind w:firstLine="0" w:firstLineChars="0"/>
            </w:pPr>
          </w:p>
          <w:p/>
          <w:p>
            <w:pPr>
              <w:adjustRightInd w:val="0"/>
              <w:snapToGrid w:val="0"/>
              <w:rPr>
                <w:rFonts w:hint="eastAsia" w:ascii="Times New Roman" w:hAnsi="Times New Roman" w:eastAsia="方正仿宋_GBK"/>
                <w:sz w:val="3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9"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仿宋_GBK"/>
                <w:sz w:val="30"/>
              </w:rPr>
            </w:pPr>
            <w:r>
              <w:rPr>
                <w:rFonts w:ascii="Times New Roman" w:hAnsi="Times New Roman" w:eastAsia="方正黑体_GBK"/>
                <w:sz w:val="32"/>
                <w:szCs w:val="32"/>
              </w:rPr>
              <w:t>七、主管部门意见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638" w:hRule="exac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pStyle w:val="6"/>
              <w:spacing w:line="240" w:lineRule="auto"/>
              <w:ind w:firstLine="472" w:firstLineChars="200"/>
              <w:rPr>
                <w:rFonts w:eastAsia="方正仿宋_GBK"/>
                <w:spacing w:val="-2"/>
                <w:sz w:val="24"/>
              </w:rPr>
            </w:pPr>
            <w:r>
              <w:rPr>
                <w:rFonts w:eastAsia="方正仿宋_GBK"/>
                <w:spacing w:val="-2"/>
                <w:sz w:val="24"/>
              </w:rPr>
              <w:t>申请表所填内容属实，同意申报，并保证在批准建设后支持重点实验室的建设与发展，落实重点实验室建设期间所需的相关条件。</w:t>
            </w:r>
          </w:p>
          <w:p>
            <w:pPr>
              <w:pStyle w:val="6"/>
              <w:spacing w:line="240" w:lineRule="auto"/>
              <w:jc w:val="center"/>
              <w:rPr>
                <w:rFonts w:eastAsia="方正仿宋_GBK"/>
                <w:spacing w:val="-2"/>
                <w:sz w:val="24"/>
              </w:rPr>
            </w:pPr>
          </w:p>
          <w:p>
            <w:pPr>
              <w:pStyle w:val="6"/>
              <w:spacing w:line="240" w:lineRule="auto"/>
              <w:jc w:val="center"/>
              <w:rPr>
                <w:rFonts w:eastAsia="方正仿宋_GBK"/>
                <w:spacing w:val="-2"/>
                <w:sz w:val="24"/>
              </w:rPr>
            </w:pPr>
          </w:p>
          <w:p>
            <w:pPr>
              <w:pStyle w:val="6"/>
              <w:spacing w:line="240" w:lineRule="auto"/>
              <w:jc w:val="center"/>
              <w:rPr>
                <w:rFonts w:eastAsia="方正仿宋_GBK"/>
                <w:spacing w:val="-2"/>
                <w:sz w:val="24"/>
              </w:rPr>
            </w:pPr>
          </w:p>
          <w:p>
            <w:pPr>
              <w:pStyle w:val="6"/>
              <w:spacing w:line="240" w:lineRule="auto"/>
              <w:jc w:val="center"/>
              <w:rPr>
                <w:rFonts w:eastAsia="方正仿宋_GBK"/>
                <w:spacing w:val="-2"/>
                <w:sz w:val="24"/>
              </w:rPr>
            </w:pPr>
          </w:p>
          <w:p>
            <w:pPr>
              <w:pStyle w:val="6"/>
              <w:spacing w:line="240" w:lineRule="auto"/>
              <w:jc w:val="center"/>
              <w:rPr>
                <w:rFonts w:eastAsia="方正仿宋_GBK"/>
                <w:spacing w:val="-2"/>
                <w:sz w:val="24"/>
              </w:rPr>
            </w:pPr>
          </w:p>
          <w:p>
            <w:pPr>
              <w:pStyle w:val="6"/>
              <w:spacing w:line="240" w:lineRule="auto"/>
              <w:jc w:val="center"/>
              <w:rPr>
                <w:rFonts w:eastAsia="方正仿宋_GBK"/>
                <w:spacing w:val="-2"/>
                <w:sz w:val="24"/>
              </w:rPr>
            </w:pPr>
          </w:p>
          <w:p>
            <w:pPr>
              <w:pStyle w:val="6"/>
              <w:spacing w:line="240" w:lineRule="auto"/>
              <w:jc w:val="center"/>
              <w:rPr>
                <w:rFonts w:eastAsia="方正仿宋_GBK"/>
                <w:spacing w:val="-2"/>
                <w:sz w:val="24"/>
              </w:rPr>
            </w:pPr>
          </w:p>
          <w:p>
            <w:pPr>
              <w:pStyle w:val="6"/>
              <w:spacing w:line="240" w:lineRule="auto"/>
              <w:jc w:val="center"/>
              <w:rPr>
                <w:rFonts w:eastAsia="方正仿宋_GBK"/>
                <w:spacing w:val="-2"/>
                <w:sz w:val="24"/>
              </w:rPr>
            </w:pPr>
          </w:p>
          <w:p>
            <w:pPr>
              <w:pStyle w:val="6"/>
              <w:spacing w:line="240" w:lineRule="auto"/>
              <w:jc w:val="center"/>
              <w:rPr>
                <w:rFonts w:eastAsia="方正仿宋_GBK"/>
                <w:spacing w:val="-2"/>
                <w:sz w:val="24"/>
              </w:rPr>
            </w:pPr>
          </w:p>
          <w:p>
            <w:pPr>
              <w:pStyle w:val="6"/>
              <w:spacing w:line="240" w:lineRule="auto"/>
              <w:jc w:val="center"/>
              <w:rPr>
                <w:rFonts w:eastAsia="方正仿宋_GBK"/>
                <w:spacing w:val="-2"/>
                <w:sz w:val="24"/>
              </w:rPr>
            </w:pPr>
          </w:p>
          <w:p>
            <w:pPr>
              <w:pStyle w:val="6"/>
              <w:spacing w:line="240" w:lineRule="auto"/>
              <w:jc w:val="center"/>
              <w:rPr>
                <w:rFonts w:eastAsia="方正仿宋_GBK"/>
                <w:spacing w:val="-2"/>
                <w:sz w:val="24"/>
              </w:rPr>
            </w:pPr>
          </w:p>
          <w:p>
            <w:pPr>
              <w:pStyle w:val="6"/>
              <w:spacing w:line="240" w:lineRule="auto"/>
              <w:ind w:firstLine="5337" w:firstLineChars="1899"/>
              <w:jc w:val="center"/>
              <w:rPr>
                <w:rFonts w:eastAsia="方正仿宋_GBK"/>
                <w:b/>
                <w:sz w:val="28"/>
                <w:szCs w:val="28"/>
              </w:rPr>
            </w:pPr>
            <w:r>
              <w:rPr>
                <w:rFonts w:eastAsia="方正仿宋_GBK"/>
                <w:b/>
                <w:sz w:val="28"/>
                <w:szCs w:val="28"/>
              </w:rPr>
              <w:t>主管部门（盖章）</w:t>
            </w:r>
          </w:p>
          <w:p>
            <w:pPr>
              <w:adjustRightInd w:val="0"/>
              <w:snapToGrid w:val="0"/>
              <w:jc w:val="center"/>
              <w:rPr>
                <w:rFonts w:ascii="Times New Roman" w:hAnsi="Times New Roman" w:eastAsia="方正仿宋_GBK"/>
                <w:b/>
                <w:kern w:val="0"/>
                <w:sz w:val="28"/>
                <w:szCs w:val="28"/>
              </w:rPr>
            </w:pPr>
            <w:r>
              <w:rPr>
                <w:rFonts w:hint="eastAsia" w:ascii="Times New Roman" w:hAnsi="Times New Roman" w:eastAsia="方正仿宋_GBK"/>
                <w:b/>
                <w:kern w:val="0"/>
                <w:sz w:val="28"/>
                <w:szCs w:val="28"/>
              </w:rPr>
              <w:t xml:space="preserve">                                     </w:t>
            </w:r>
            <w:r>
              <w:rPr>
                <w:rFonts w:ascii="Times New Roman" w:hAnsi="Times New Roman" w:eastAsia="方正仿宋_GBK"/>
                <w:b/>
                <w:kern w:val="0"/>
                <w:sz w:val="28"/>
                <w:szCs w:val="28"/>
              </w:rPr>
              <w:t>年  月  日</w:t>
            </w:r>
          </w:p>
          <w:p>
            <w:pPr>
              <w:pStyle w:val="2"/>
              <w:ind w:firstLine="0" w:firstLineChars="0"/>
            </w:pPr>
          </w:p>
          <w:p>
            <w:pPr>
              <w:rPr>
                <w:rFonts w:hint="eastAsia"/>
              </w:rPr>
            </w:pPr>
          </w:p>
          <w:p>
            <w:pPr>
              <w:adjustRightInd w:val="0"/>
              <w:snapToGrid w:val="0"/>
              <w:rPr>
                <w:rFonts w:ascii="Times New Roman" w:hAnsi="Times New Roman" w:eastAsia="方正仿宋_GBK"/>
                <w:sz w:val="3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Times New Roman" w:hAnsi="Times New Roman" w:eastAsia="方正仿宋_GBK"/>
                <w:b/>
                <w:kern w:val="0"/>
                <w:sz w:val="28"/>
                <w:szCs w:val="28"/>
              </w:rPr>
            </w:pPr>
            <w:r>
              <w:rPr>
                <w:rFonts w:ascii="Times New Roman" w:hAnsi="Times New Roman" w:eastAsia="方正仿宋_GBK"/>
                <w:bCs/>
                <w:color w:val="000000"/>
                <w:szCs w:val="21"/>
              </w:rPr>
              <w:t>注：区级有关部门是实验室的行业主管部门，区县（自治县）科技行政主管部门是区域重点实验室的行政主管部门。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709" w:hRule="atLeast"/>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Times New Roman" w:hAnsi="Times New Roman" w:eastAsia="方正仿宋_GBK"/>
                <w:bCs/>
                <w:color w:val="000000"/>
                <w:sz w:val="24"/>
              </w:rPr>
            </w:pPr>
            <w:r>
              <w:rPr>
                <w:rFonts w:ascii="Times New Roman" w:hAnsi="Times New Roman" w:eastAsia="方正黑体_GBK"/>
                <w:sz w:val="32"/>
                <w:szCs w:val="32"/>
              </w:rPr>
              <w:t>八、相关证明材料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jc w:val="center"/>
        </w:trPr>
        <w:tc>
          <w:tcPr>
            <w:tcW w:w="10173" w:type="dxa"/>
            <w:gridSpan w:val="59"/>
            <w:tcBorders>
              <w:top w:val="single" w:color="auto" w:sz="4" w:space="0"/>
              <w:left w:val="single" w:color="auto" w:sz="4" w:space="0"/>
              <w:bottom w:val="single" w:color="auto" w:sz="4" w:space="0"/>
              <w:right w:val="single" w:color="auto" w:sz="4" w:space="0"/>
            </w:tcBorders>
            <w:vAlign w:val="center"/>
          </w:tcPr>
          <w:p>
            <w:pPr>
              <w:rPr>
                <w:rFonts w:hint="eastAsia"/>
              </w:rPr>
            </w:pPr>
          </w:p>
          <w:p>
            <w:pPr>
              <w:spacing w:line="4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1.依托单位自主建设且有效运行1年以上的实验室，提供相关证明文件；</w:t>
            </w:r>
          </w:p>
          <w:p>
            <w:pPr>
              <w:spacing w:line="4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2.依托单位为实验室建设提供运行经费的相关证明，并加盖单位财务章；</w:t>
            </w:r>
          </w:p>
          <w:p>
            <w:pPr>
              <w:spacing w:line="400" w:lineRule="exact"/>
              <w:ind w:firstLine="560" w:firstLineChars="200"/>
              <w:rPr>
                <w:rFonts w:ascii="Times New Roman" w:hAnsi="Times New Roman" w:eastAsia="方正仿宋_GBK"/>
                <w:color w:val="000000"/>
                <w:sz w:val="28"/>
                <w:szCs w:val="28"/>
              </w:rPr>
            </w:pPr>
            <w:r>
              <w:rPr>
                <w:rFonts w:ascii="Times New Roman" w:hAnsi="Times New Roman" w:eastAsia="方正仿宋_GBK"/>
                <w:color w:val="000000"/>
                <w:sz w:val="28"/>
                <w:szCs w:val="28"/>
              </w:rPr>
              <w:t>3.依托单位保证每年为实验室建设发展提供不低于20万元运行经费的承诺函，并加盖依托单位公章；</w:t>
            </w:r>
          </w:p>
          <w:p>
            <w:pPr>
              <w:spacing w:line="400" w:lineRule="exact"/>
              <w:ind w:firstLine="560" w:firstLineChars="200"/>
              <w:rPr>
                <w:rFonts w:ascii="Times New Roman" w:hAnsi="Times New Roman" w:eastAsia="方正仿宋_GBK"/>
                <w:color w:val="000000"/>
                <w:sz w:val="28"/>
                <w:szCs w:val="28"/>
              </w:rPr>
            </w:pPr>
            <w:r>
              <w:rPr>
                <w:rFonts w:ascii="Times New Roman" w:hAnsi="Times New Roman" w:eastAsia="方正仿宋_GBK"/>
                <w:color w:val="000000"/>
                <w:sz w:val="28"/>
                <w:szCs w:val="28"/>
              </w:rPr>
              <w:t>4.合作建设的实验室须提供合作建设协议书；</w:t>
            </w:r>
          </w:p>
          <w:p>
            <w:pPr>
              <w:spacing w:line="4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5.主要管理制度文件；</w:t>
            </w:r>
          </w:p>
          <w:p>
            <w:pPr>
              <w:spacing w:line="4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6.高层次人才提供相关证明（包括入选证书或相关批文等）；</w:t>
            </w:r>
          </w:p>
          <w:p>
            <w:pPr>
              <w:spacing w:line="400" w:lineRule="exact"/>
              <w:ind w:firstLine="560" w:firstLineChars="200"/>
              <w:rPr>
                <w:rFonts w:ascii="Times New Roman" w:hAnsi="Times New Roman" w:eastAsia="方正仿宋_GBK"/>
                <w:sz w:val="28"/>
                <w:szCs w:val="28"/>
              </w:rPr>
            </w:pPr>
            <w:r>
              <w:rPr>
                <w:rFonts w:ascii="Times New Roman" w:hAnsi="Times New Roman" w:eastAsia="方正仿宋_GBK"/>
                <w:sz w:val="28"/>
                <w:szCs w:val="28"/>
              </w:rPr>
              <w:t>7.其他补充材料。</w:t>
            </w:r>
          </w:p>
          <w:p>
            <w:pPr>
              <w:rPr>
                <w:rFonts w:hint="eastAsia" w:ascii="Times New Roman" w:hAnsi="Times New Roman" w:eastAsia="方正仿宋_GBK"/>
                <w:sz w:val="30"/>
                <w:szCs w:val="30"/>
              </w:rPr>
            </w:pPr>
          </w:p>
        </w:tc>
      </w:tr>
    </w:tbl>
    <w:p>
      <w:pPr>
        <w:rPr>
          <w:rFonts w:hint="eastAsia" w:ascii="Times New Roman" w:hAnsi="Times New Roman"/>
        </w:rPr>
      </w:pPr>
    </w:p>
    <w:p>
      <w:pPr>
        <w:pBdr>
          <w:top w:val="single" w:color="auto" w:sz="12" w:space="1"/>
          <w:left w:val="none" w:color="auto" w:sz="0" w:space="4"/>
          <w:bottom w:val="single" w:color="auto" w:sz="12" w:space="1"/>
          <w:right w:val="none" w:color="auto" w:sz="0" w:space="4"/>
        </w:pBdr>
        <w:shd w:val="clear" w:color="auto" w:fill="FFFFFF"/>
        <w:adjustRightInd w:val="0"/>
        <w:snapToGrid w:val="0"/>
        <w:spacing w:line="400" w:lineRule="exact"/>
        <w:ind w:firstLine="280" w:firstLineChars="100"/>
        <w:rPr>
          <w:rFonts w:hint="eastAsia" w:ascii="Times New Roman" w:hAnsi="Times New Roman"/>
        </w:rPr>
      </w:pPr>
      <w:r>
        <w:rPr>
          <w:rFonts w:ascii="Times New Roman" w:hAnsi="Times New Roman" w:eastAsia="方正仿宋_GBK"/>
          <w:sz w:val="28"/>
          <w:szCs w:val="28"/>
        </w:rPr>
        <w:t xml:space="preserve">重庆市黔江区科学技术局办公室       </w:t>
      </w:r>
      <w:r>
        <w:rPr>
          <w:rFonts w:ascii="Times New Roman" w:hAnsi="Times New Roman"/>
          <w:sz w:val="28"/>
          <w:szCs w:val="28"/>
        </w:rPr>
        <w:t xml:space="preserve">  </w:t>
      </w:r>
      <w:r>
        <w:rPr>
          <w:rFonts w:ascii="Times New Roman" w:hAnsi="Times New Roman" w:eastAsia="方正仿宋_GBK"/>
          <w:sz w:val="28"/>
          <w:szCs w:val="28"/>
        </w:rPr>
        <w:t xml:space="preserve">     202</w:t>
      </w:r>
      <w:r>
        <w:rPr>
          <w:rFonts w:ascii="Times New Roman" w:hAnsi="Times New Roman"/>
          <w:sz w:val="28"/>
          <w:szCs w:val="28"/>
        </w:rPr>
        <w:t>3</w:t>
      </w:r>
      <w:r>
        <w:rPr>
          <w:rFonts w:ascii="Times New Roman" w:hAnsi="Times New Roman" w:eastAsia="方正仿宋_GBK"/>
          <w:sz w:val="28"/>
          <w:szCs w:val="28"/>
        </w:rPr>
        <w:t>年</w:t>
      </w:r>
      <w:r>
        <w:rPr>
          <w:rFonts w:ascii="Times New Roman" w:hAnsi="Times New Roman"/>
          <w:sz w:val="28"/>
          <w:szCs w:val="28"/>
        </w:rPr>
        <w:t>10</w:t>
      </w:r>
      <w:r>
        <w:rPr>
          <w:rFonts w:ascii="Times New Roman" w:hAnsi="Times New Roman" w:eastAsia="方正仿宋_GBK"/>
          <w:sz w:val="28"/>
          <w:szCs w:val="28"/>
        </w:rPr>
        <w:t>月</w:t>
      </w:r>
      <w:r>
        <w:rPr>
          <w:rFonts w:ascii="Times New Roman" w:hAnsi="Times New Roman"/>
          <w:sz w:val="28"/>
          <w:szCs w:val="28"/>
        </w:rPr>
        <w:t>30</w:t>
      </w:r>
      <w:r>
        <w:rPr>
          <w:rFonts w:ascii="Times New Roman" w:hAnsi="Times New Roman" w:eastAsia="方正仿宋_GBK"/>
          <w:sz w:val="28"/>
          <w:szCs w:val="28"/>
        </w:rPr>
        <w:t>日印发</w:t>
      </w:r>
    </w:p>
    <w:sectPr>
      <w:pgSz w:w="11906" w:h="16838"/>
      <w:pgMar w:top="1984" w:right="1446" w:bottom="1644" w:left="144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45135" cy="230505"/>
              <wp:effectExtent l="0" t="0" r="0" b="635"/>
              <wp:wrapNone/>
              <wp:docPr id="1" name="Text Box 1"/>
              <wp:cNvGraphicFramePr/>
              <a:graphic xmlns:a="http://schemas.openxmlformats.org/drawingml/2006/main">
                <a:graphicData uri="http://schemas.microsoft.com/office/word/2010/wordprocessingShape">
                  <wps:wsp>
                    <wps:cNvSpPr txBox="true">
                      <a:spLocks noChangeArrowheads="true"/>
                    </wps:cNvSpPr>
                    <wps:spPr bwMode="auto">
                      <a:xfrm>
                        <a:off x="0" y="0"/>
                        <a:ext cx="445135" cy="230505"/>
                      </a:xfrm>
                      <a:prstGeom prst="rect">
                        <a:avLst/>
                      </a:prstGeom>
                      <a:noFill/>
                      <a:ln>
                        <a:noFill/>
                      </a:ln>
                    </wps:spPr>
                    <wps:txbx>
                      <w:txbxContent>
                        <w:p>
                          <w:pPr>
                            <w:pStyle w:val="4"/>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wps:txbx>
                    <wps:bodyPr rot="0" vert="horz" wrap="none" lIns="0" tIns="0" rIns="0" bIns="0" anchor="t" anchorCtr="false" upright="true">
                      <a:spAutoFit/>
                    </wps:bodyPr>
                  </wps:wsp>
                </a:graphicData>
              </a:graphic>
            </wp:anchor>
          </w:drawing>
        </mc:Choice>
        <mc:Fallback>
          <w:pict>
            <v:shape id="Text Box 1" o:spid="_x0000_s1026" o:spt="202" type="#_x0000_t202" style="position:absolute;left:0pt;margin-top:0pt;height:18.15pt;width:35.05pt;mso-position-horizontal:outside;mso-position-horizontal-relative:margin;mso-wrap-style:none;z-index:251659264;mso-width-relative:page;mso-height-relative:page;" filled="f" stroked="f" coordsize="21600,21600" o:gfxdata="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CbziEn0QAAAAMBAAAPAAAAAAAAAAEAIAAAADgAAABkcnMvZG93bnJldi54bWxQSwEC&#10;FAAUAAAACACHTuJAqKCgveUBAADAAwAADgAAAAAAAAABACAAAAA2AQAAZHJzL2Uyb0RvYy54bWxQ&#10;SwUGAAAAAAYABgBZAQAAjQUAAAAA&#10;">
              <v:fill on="f" focussize="0,0"/>
              <v:stroke on="f"/>
              <v:imagedata o:title=""/>
              <o:lock v:ext="edit" aspectratio="f"/>
              <v:textbox inset="0mm,0mm,0mm,0mm" style="mso-fit-shape-to-text:t;">
                <w:txbxContent>
                  <w:p>
                    <w:pPr>
                      <w:pStyle w:val="4"/>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- 3 -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CD4E00"/>
    <w:multiLevelType w:val="singleLevel"/>
    <w:tmpl w:val="36CD4E00"/>
    <w:lvl w:ilvl="0" w:tentative="0">
      <w:start w:val="1"/>
      <w:numFmt w:val="decimal"/>
      <w:lvlText w:val="%1."/>
      <w:lvlJc w:val="left"/>
      <w:pPr>
        <w:tabs>
          <w:tab w:val="left" w:pos="312"/>
        </w:tabs>
      </w:pPr>
    </w:lvl>
  </w:abstractNum>
  <w:abstractNum w:abstractNumId="1">
    <w:nsid w:val="3EEB56BE"/>
    <w:multiLevelType w:val="singleLevel"/>
    <w:tmpl w:val="3EEB56BE"/>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VhM2RiMTA2NzMxMzMzY2I1M2Q1MzEyMWE1N2ZlMjgifQ=="/>
  </w:docVars>
  <w:rsids>
    <w:rsidRoot w:val="34327ACD"/>
    <w:rsid w:val="00025D65"/>
    <w:rsid w:val="00137661"/>
    <w:rsid w:val="00206A7B"/>
    <w:rsid w:val="00241F14"/>
    <w:rsid w:val="002709C2"/>
    <w:rsid w:val="002B45DB"/>
    <w:rsid w:val="002C0477"/>
    <w:rsid w:val="00445A62"/>
    <w:rsid w:val="00474B9B"/>
    <w:rsid w:val="004E1F4F"/>
    <w:rsid w:val="00515D70"/>
    <w:rsid w:val="005A0DD1"/>
    <w:rsid w:val="00654A72"/>
    <w:rsid w:val="007032EF"/>
    <w:rsid w:val="0078250D"/>
    <w:rsid w:val="007F31CB"/>
    <w:rsid w:val="00866155"/>
    <w:rsid w:val="009C0C8B"/>
    <w:rsid w:val="009E71ED"/>
    <w:rsid w:val="00A63782"/>
    <w:rsid w:val="00AD4D12"/>
    <w:rsid w:val="00B773C4"/>
    <w:rsid w:val="00B92F6B"/>
    <w:rsid w:val="00C215C9"/>
    <w:rsid w:val="00C33F08"/>
    <w:rsid w:val="00D73FA0"/>
    <w:rsid w:val="00E54FF0"/>
    <w:rsid w:val="00E623F0"/>
    <w:rsid w:val="00E6706F"/>
    <w:rsid w:val="00E93BC1"/>
    <w:rsid w:val="00ED2D98"/>
    <w:rsid w:val="00F803B2"/>
    <w:rsid w:val="00F97293"/>
    <w:rsid w:val="195E379D"/>
    <w:rsid w:val="1D4EAB32"/>
    <w:rsid w:val="218C669E"/>
    <w:rsid w:val="279F7815"/>
    <w:rsid w:val="34327ACD"/>
    <w:rsid w:val="39060505"/>
    <w:rsid w:val="410C43D3"/>
    <w:rsid w:val="46640BA5"/>
    <w:rsid w:val="61333FEC"/>
    <w:rsid w:val="67CF1B12"/>
    <w:rsid w:val="7FDB28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qFormat="1" w:unhideWhenUsed="0" w:uiPriority="0" w:semiHidden="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rPr>
      <w:rFonts w:cs="Calibri"/>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footnote text"/>
    <w:basedOn w:val="1"/>
    <w:link w:val="13"/>
    <w:qFormat/>
    <w:uiPriority w:val="0"/>
    <w:pPr>
      <w:adjustRightInd w:val="0"/>
      <w:snapToGrid w:val="0"/>
      <w:spacing w:line="360" w:lineRule="atLeast"/>
      <w:jc w:val="left"/>
      <w:textAlignment w:val="baseline"/>
    </w:pPr>
    <w:rPr>
      <w:rFonts w:ascii="Times New Roman" w:hAnsi="Times New Roman"/>
      <w:sz w:val="18"/>
    </w:rPr>
  </w:style>
  <w:style w:type="paragraph" w:styleId="7">
    <w:name w:val="Normal (Web)"/>
    <w:basedOn w:val="1"/>
    <w:qFormat/>
    <w:uiPriority w:val="0"/>
    <w:pPr>
      <w:spacing w:before="100" w:beforeAutospacing="1" w:after="100" w:afterAutospacing="1"/>
      <w:jc w:val="left"/>
    </w:pPr>
    <w:rPr>
      <w:kern w:val="0"/>
      <w:sz w:val="24"/>
    </w:rPr>
  </w:style>
  <w:style w:type="paragraph" w:styleId="8">
    <w:name w:val="Title"/>
    <w:basedOn w:val="1"/>
    <w:next w:val="1"/>
    <w:link w:val="14"/>
    <w:qFormat/>
    <w:uiPriority w:val="0"/>
    <w:pPr>
      <w:spacing w:before="240" w:after="60"/>
      <w:jc w:val="center"/>
      <w:outlineLvl w:val="0"/>
    </w:pPr>
    <w:rPr>
      <w:rFonts w:ascii="Cambria" w:hAnsi="Cambria"/>
      <w:b/>
      <w:bCs/>
      <w:sz w:val="32"/>
      <w:szCs w:val="32"/>
    </w:rPr>
  </w:style>
  <w:style w:type="table" w:styleId="10">
    <w:name w:val="Table Grid"/>
    <w:basedOn w:val="9"/>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12">
    <w:name w:val="List Paragraph"/>
    <w:basedOn w:val="1"/>
    <w:unhideWhenUsed/>
    <w:qFormat/>
    <w:uiPriority w:val="99"/>
    <w:pPr>
      <w:ind w:firstLine="420" w:firstLineChars="200"/>
    </w:pPr>
  </w:style>
  <w:style w:type="character" w:customStyle="1" w:styleId="13">
    <w:name w:val="脚注文本 字符"/>
    <w:link w:val="6"/>
    <w:qFormat/>
    <w:uiPriority w:val="0"/>
    <w:rPr>
      <w:kern w:val="2"/>
      <w:sz w:val="18"/>
      <w:szCs w:val="24"/>
    </w:rPr>
  </w:style>
  <w:style w:type="character" w:customStyle="1" w:styleId="14">
    <w:name w:val="标题 字符"/>
    <w:link w:val="8"/>
    <w:qFormat/>
    <w:uiPriority w:val="0"/>
    <w:rPr>
      <w:rFonts w:ascii="Cambria" w:hAnsi="Cambria"/>
      <w:b/>
      <w:bCs/>
      <w:kern w:val="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1814</Words>
  <Characters>10343</Characters>
  <Lines>86</Lines>
  <Paragraphs>24</Paragraphs>
  <TotalTime>57</TotalTime>
  <ScaleCrop>false</ScaleCrop>
  <LinksUpToDate>false</LinksUpToDate>
  <CharactersWithSpaces>12133</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2023-10-30T17:59:00Z</dcterms:created>
  <dc:creator>轻挽</dc:creator>
  <cp:lastModifiedBy>kylin</cp:lastModifiedBy>
  <dcterms:modified xsi:type="dcterms:W3CDTF">2023-10-30T15:28:31Z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KSOSaveFontToCloudKey">
    <vt:lpwstr>629492387_btnclosed</vt:lpwstr>
  </property>
  <property fmtid="{D5CDD505-2E9C-101B-9397-08002B2CF9AE}" pid="4" name="ICV">
    <vt:lpwstr>499795E01C484F12A638782EAD48F4D9</vt:lpwstr>
  </property>
</Properties>
</file>